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AB863" w14:textId="77777777" w:rsidR="00C2573A" w:rsidRPr="001C5DE0" w:rsidRDefault="00C2573A" w:rsidP="00C2573A">
      <w:pPr>
        <w:spacing w:line="360" w:lineRule="auto"/>
        <w:ind w:left="45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7BF22A" wp14:editId="360605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43810" cy="4000500"/>
            <wp:effectExtent l="0" t="0" r="8890" b="0"/>
            <wp:wrapTight wrapText="bothSides">
              <wp:wrapPolygon edited="0">
                <wp:start x="0" y="0"/>
                <wp:lineTo x="0" y="21497"/>
                <wp:lineTo x="21514" y="21497"/>
                <wp:lineTo x="21514" y="0"/>
                <wp:lineTo x="0" y="0"/>
              </wp:wrapPolygon>
            </wp:wrapTight>
            <wp:docPr id="1" name="Рисунок 1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DE0">
        <w:rPr>
          <w:b/>
          <w:sz w:val="48"/>
          <w:szCs w:val="48"/>
        </w:rPr>
        <w:t xml:space="preserve">«Наша гордость и боль </w:t>
      </w:r>
      <w:r>
        <w:rPr>
          <w:b/>
          <w:sz w:val="48"/>
          <w:szCs w:val="48"/>
          <w:lang w:val="uk-UA"/>
        </w:rPr>
        <w:t xml:space="preserve">- </w:t>
      </w:r>
      <w:r w:rsidRPr="001C5DE0">
        <w:rPr>
          <w:b/>
          <w:sz w:val="48"/>
          <w:szCs w:val="48"/>
        </w:rPr>
        <w:t>«Молодая гвардия»</w:t>
      </w:r>
    </w:p>
    <w:p w14:paraId="09909020" w14:textId="77777777" w:rsidR="00C2573A" w:rsidRPr="000619E6" w:rsidRDefault="00C2573A" w:rsidP="00C2573A">
      <w:pPr>
        <w:spacing w:line="360" w:lineRule="auto"/>
        <w:ind w:firstLine="720"/>
        <w:jc w:val="center"/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Урок </w:t>
      </w:r>
      <w:proofErr w:type="spellStart"/>
      <w:r>
        <w:rPr>
          <w:sz w:val="32"/>
          <w:szCs w:val="28"/>
          <w:lang w:val="uk-UA"/>
        </w:rPr>
        <w:t>мужества</w:t>
      </w:r>
      <w:proofErr w:type="spellEnd"/>
    </w:p>
    <w:p w14:paraId="09F5CD4E" w14:textId="77777777" w:rsidR="00C2573A" w:rsidRPr="001C5DE0" w:rsidRDefault="00C2573A" w:rsidP="00C2573A">
      <w:pPr>
        <w:spacing w:line="360" w:lineRule="auto"/>
        <w:ind w:firstLine="720"/>
        <w:jc w:val="center"/>
        <w:rPr>
          <w:sz w:val="32"/>
          <w:szCs w:val="28"/>
        </w:rPr>
      </w:pPr>
      <w:r>
        <w:rPr>
          <w:sz w:val="32"/>
          <w:szCs w:val="28"/>
          <w:lang w:val="uk-UA"/>
        </w:rPr>
        <w:t xml:space="preserve">(к 80-летию </w:t>
      </w:r>
      <w:proofErr w:type="spellStart"/>
      <w:r>
        <w:rPr>
          <w:sz w:val="32"/>
          <w:szCs w:val="28"/>
          <w:lang w:val="uk-UA"/>
        </w:rPr>
        <w:t>со</w:t>
      </w:r>
      <w:proofErr w:type="spellEnd"/>
      <w:r>
        <w:rPr>
          <w:sz w:val="32"/>
          <w:szCs w:val="28"/>
          <w:lang w:val="uk-UA"/>
        </w:rPr>
        <w:t xml:space="preserve"> дня </w:t>
      </w:r>
      <w:proofErr w:type="spellStart"/>
      <w:r>
        <w:rPr>
          <w:sz w:val="32"/>
          <w:szCs w:val="28"/>
          <w:lang w:val="uk-UA"/>
        </w:rPr>
        <w:t>создания</w:t>
      </w:r>
      <w:proofErr w:type="spellEnd"/>
      <w:r>
        <w:rPr>
          <w:sz w:val="32"/>
          <w:szCs w:val="28"/>
          <w:lang w:val="uk-UA"/>
        </w:rPr>
        <w:t xml:space="preserve"> </w:t>
      </w:r>
      <w:proofErr w:type="spellStart"/>
      <w:r>
        <w:rPr>
          <w:sz w:val="32"/>
          <w:szCs w:val="28"/>
          <w:lang w:val="uk-UA"/>
        </w:rPr>
        <w:t>подпольной</w:t>
      </w:r>
      <w:proofErr w:type="spellEnd"/>
      <w:r>
        <w:rPr>
          <w:sz w:val="32"/>
          <w:szCs w:val="28"/>
          <w:lang w:val="uk-UA"/>
        </w:rPr>
        <w:t xml:space="preserve"> </w:t>
      </w:r>
      <w:proofErr w:type="spellStart"/>
      <w:r>
        <w:rPr>
          <w:sz w:val="32"/>
          <w:szCs w:val="28"/>
          <w:lang w:val="uk-UA"/>
        </w:rPr>
        <w:t>молодежной</w:t>
      </w:r>
      <w:proofErr w:type="spellEnd"/>
      <w:r>
        <w:rPr>
          <w:sz w:val="32"/>
          <w:szCs w:val="28"/>
          <w:lang w:val="uk-UA"/>
        </w:rPr>
        <w:t xml:space="preserve"> </w:t>
      </w:r>
      <w:proofErr w:type="spellStart"/>
      <w:r>
        <w:rPr>
          <w:sz w:val="32"/>
          <w:szCs w:val="28"/>
          <w:lang w:val="uk-UA"/>
        </w:rPr>
        <w:t>организации</w:t>
      </w:r>
      <w:proofErr w:type="spellEnd"/>
      <w:r>
        <w:rPr>
          <w:sz w:val="32"/>
          <w:szCs w:val="28"/>
          <w:lang w:val="uk-UA"/>
        </w:rPr>
        <w:t xml:space="preserve"> «</w:t>
      </w:r>
      <w:proofErr w:type="spellStart"/>
      <w:r>
        <w:rPr>
          <w:sz w:val="32"/>
          <w:szCs w:val="28"/>
          <w:lang w:val="uk-UA"/>
        </w:rPr>
        <w:t>Молодая</w:t>
      </w:r>
      <w:proofErr w:type="spellEnd"/>
      <w:r>
        <w:rPr>
          <w:sz w:val="32"/>
          <w:szCs w:val="28"/>
          <w:lang w:val="uk-UA"/>
        </w:rPr>
        <w:t xml:space="preserve"> </w:t>
      </w:r>
      <w:proofErr w:type="spellStart"/>
      <w:r>
        <w:rPr>
          <w:sz w:val="32"/>
          <w:szCs w:val="28"/>
          <w:lang w:val="uk-UA"/>
        </w:rPr>
        <w:t>гвардия</w:t>
      </w:r>
      <w:proofErr w:type="spellEnd"/>
      <w:r>
        <w:rPr>
          <w:sz w:val="32"/>
          <w:szCs w:val="28"/>
          <w:lang w:val="uk-UA"/>
        </w:rPr>
        <w:t>»)</w:t>
      </w:r>
    </w:p>
    <w:p w14:paraId="35D1ED39" w14:textId="77777777" w:rsidR="00C2573A" w:rsidRDefault="00C2573A" w:rsidP="00C2573A">
      <w:pPr>
        <w:spacing w:line="360" w:lineRule="auto"/>
        <w:ind w:firstLine="4500"/>
        <w:jc w:val="both"/>
        <w:rPr>
          <w:sz w:val="32"/>
          <w:szCs w:val="28"/>
          <w:lang w:val="uk-UA"/>
        </w:rPr>
      </w:pPr>
    </w:p>
    <w:p w14:paraId="51866CE9" w14:textId="77777777" w:rsidR="00C2573A" w:rsidRDefault="00C2573A" w:rsidP="00C2573A">
      <w:pPr>
        <w:spacing w:line="360" w:lineRule="auto"/>
        <w:ind w:firstLine="4500"/>
        <w:jc w:val="both"/>
        <w:rPr>
          <w:sz w:val="32"/>
          <w:szCs w:val="28"/>
          <w:lang w:val="uk-UA"/>
        </w:rPr>
      </w:pPr>
    </w:p>
    <w:p w14:paraId="2D0D123E" w14:textId="77777777" w:rsidR="00C2573A" w:rsidRDefault="00C2573A" w:rsidP="00C2573A">
      <w:pPr>
        <w:spacing w:line="360" w:lineRule="auto"/>
        <w:ind w:firstLine="4500"/>
        <w:jc w:val="both"/>
        <w:rPr>
          <w:sz w:val="32"/>
          <w:szCs w:val="28"/>
          <w:lang w:val="uk-UA"/>
        </w:rPr>
      </w:pPr>
    </w:p>
    <w:p w14:paraId="6981A811" w14:textId="77777777" w:rsidR="00C2573A" w:rsidRDefault="00C2573A" w:rsidP="00C2573A">
      <w:pPr>
        <w:spacing w:line="360" w:lineRule="auto"/>
        <w:ind w:firstLine="4500"/>
        <w:jc w:val="both"/>
        <w:rPr>
          <w:sz w:val="32"/>
          <w:szCs w:val="28"/>
          <w:lang w:val="uk-UA"/>
        </w:rPr>
      </w:pPr>
    </w:p>
    <w:p w14:paraId="2E198252" w14:textId="77777777" w:rsidR="00C2573A" w:rsidRDefault="00C2573A" w:rsidP="00C2573A">
      <w:pPr>
        <w:spacing w:line="360" w:lineRule="auto"/>
        <w:ind w:firstLine="4500"/>
        <w:jc w:val="both"/>
        <w:rPr>
          <w:sz w:val="32"/>
          <w:szCs w:val="28"/>
        </w:rPr>
      </w:pPr>
    </w:p>
    <w:p w14:paraId="23A95E14" w14:textId="77777777" w:rsidR="00C2573A" w:rsidRPr="00E74583" w:rsidRDefault="00C2573A" w:rsidP="00C2573A">
      <w:pPr>
        <w:spacing w:line="360" w:lineRule="auto"/>
        <w:ind w:firstLine="2835"/>
        <w:jc w:val="both"/>
        <w:rPr>
          <w:sz w:val="32"/>
          <w:szCs w:val="28"/>
        </w:rPr>
      </w:pPr>
      <w:r w:rsidRPr="00E74583">
        <w:rPr>
          <w:sz w:val="32"/>
          <w:szCs w:val="28"/>
        </w:rPr>
        <w:t>«Их подвиг жив! И не было разлуки.</w:t>
      </w:r>
    </w:p>
    <w:p w14:paraId="338AFA63" w14:textId="77777777" w:rsidR="00C2573A" w:rsidRPr="00E74583" w:rsidRDefault="00C2573A" w:rsidP="00C2573A">
      <w:pPr>
        <w:spacing w:line="360" w:lineRule="auto"/>
        <w:ind w:firstLine="2835"/>
        <w:jc w:val="both"/>
        <w:rPr>
          <w:sz w:val="32"/>
          <w:szCs w:val="28"/>
        </w:rPr>
      </w:pPr>
      <w:r w:rsidRPr="00E74583">
        <w:rPr>
          <w:sz w:val="32"/>
          <w:szCs w:val="28"/>
        </w:rPr>
        <w:t>Вовеки нас разъединить нельзя!</w:t>
      </w:r>
    </w:p>
    <w:p w14:paraId="75B468A0" w14:textId="77777777" w:rsidR="00C2573A" w:rsidRPr="00E74583" w:rsidRDefault="00C2573A" w:rsidP="00C2573A">
      <w:pPr>
        <w:spacing w:line="360" w:lineRule="auto"/>
        <w:ind w:firstLine="2835"/>
        <w:jc w:val="both"/>
        <w:rPr>
          <w:sz w:val="32"/>
          <w:szCs w:val="28"/>
        </w:rPr>
      </w:pPr>
      <w:r w:rsidRPr="00E74583">
        <w:rPr>
          <w:sz w:val="32"/>
          <w:szCs w:val="28"/>
        </w:rPr>
        <w:t>Мы дружно вам протягиваем руки,</w:t>
      </w:r>
    </w:p>
    <w:p w14:paraId="251EB8F7" w14:textId="77777777" w:rsidR="00C2573A" w:rsidRPr="00E74583" w:rsidRDefault="00C2573A" w:rsidP="00C2573A">
      <w:pPr>
        <w:spacing w:line="360" w:lineRule="auto"/>
        <w:ind w:firstLine="2835"/>
        <w:jc w:val="both"/>
        <w:rPr>
          <w:sz w:val="32"/>
          <w:szCs w:val="28"/>
        </w:rPr>
      </w:pPr>
      <w:r w:rsidRPr="00E74583">
        <w:rPr>
          <w:sz w:val="32"/>
          <w:szCs w:val="28"/>
        </w:rPr>
        <w:t>Мы помним вас, бессмертные друзья!».</w:t>
      </w:r>
    </w:p>
    <w:p w14:paraId="26AA9281" w14:textId="77777777" w:rsidR="00C2573A" w:rsidRPr="00E74583" w:rsidRDefault="00C2573A" w:rsidP="00C2573A">
      <w:pPr>
        <w:spacing w:line="360" w:lineRule="auto"/>
        <w:ind w:firstLine="2835"/>
        <w:jc w:val="both"/>
        <w:rPr>
          <w:sz w:val="32"/>
          <w:szCs w:val="28"/>
        </w:rPr>
      </w:pPr>
      <w:r w:rsidRPr="00E74583">
        <w:rPr>
          <w:sz w:val="32"/>
          <w:szCs w:val="28"/>
        </w:rPr>
        <w:t xml:space="preserve">                                 </w:t>
      </w:r>
      <w:r>
        <w:rPr>
          <w:sz w:val="32"/>
          <w:szCs w:val="28"/>
        </w:rPr>
        <w:t xml:space="preserve">     </w:t>
      </w:r>
      <w:r w:rsidRPr="00E74583">
        <w:rPr>
          <w:sz w:val="32"/>
          <w:szCs w:val="28"/>
        </w:rPr>
        <w:t xml:space="preserve">                   М. Светлов</w:t>
      </w:r>
    </w:p>
    <w:p w14:paraId="78C3303B" w14:textId="77777777" w:rsidR="00C2573A" w:rsidRPr="00E74583" w:rsidRDefault="00C2573A" w:rsidP="00C2573A">
      <w:pPr>
        <w:spacing w:line="360" w:lineRule="auto"/>
        <w:ind w:firstLine="72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>29 сентября 20</w:t>
      </w:r>
      <w:r>
        <w:rPr>
          <w:sz w:val="32"/>
          <w:szCs w:val="28"/>
        </w:rPr>
        <w:t>2</w:t>
      </w:r>
      <w:r w:rsidRPr="00E74583">
        <w:rPr>
          <w:sz w:val="32"/>
          <w:szCs w:val="28"/>
        </w:rPr>
        <w:t xml:space="preserve">2 года исполняется знаменательная дата для всех, </w:t>
      </w:r>
      <w:proofErr w:type="gramStart"/>
      <w:r w:rsidRPr="00E74583">
        <w:rPr>
          <w:sz w:val="32"/>
          <w:szCs w:val="28"/>
        </w:rPr>
        <w:t>кто</w:t>
      </w:r>
      <w:proofErr w:type="gramEnd"/>
      <w:r w:rsidRPr="00E74583">
        <w:rPr>
          <w:sz w:val="32"/>
          <w:szCs w:val="28"/>
        </w:rPr>
        <w:t xml:space="preserve"> услышав название «Краснодон», думает, что это не просто точка на географической карте, а вспоминает о подвиге </w:t>
      </w:r>
      <w:proofErr w:type="spellStart"/>
      <w:r w:rsidRPr="00E74583">
        <w:rPr>
          <w:sz w:val="32"/>
          <w:szCs w:val="28"/>
        </w:rPr>
        <w:t>краснодонских</w:t>
      </w:r>
      <w:proofErr w:type="spellEnd"/>
      <w:r w:rsidRPr="00E74583">
        <w:rPr>
          <w:sz w:val="32"/>
          <w:szCs w:val="28"/>
        </w:rPr>
        <w:t xml:space="preserve"> мальчишек и девчонок, известных миру под звучным именем «Молодая гвардия».</w:t>
      </w:r>
    </w:p>
    <w:p w14:paraId="731E51AC" w14:textId="77777777" w:rsidR="00C2573A" w:rsidRPr="00E74583" w:rsidRDefault="00C2573A" w:rsidP="00C2573A">
      <w:pPr>
        <w:spacing w:line="360" w:lineRule="auto"/>
        <w:ind w:firstLine="234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>«Никого эта смерть не щадила –</w:t>
      </w:r>
    </w:p>
    <w:p w14:paraId="6D3038A1" w14:textId="77777777" w:rsidR="00C2573A" w:rsidRPr="00E74583" w:rsidRDefault="00C2573A" w:rsidP="00C2573A">
      <w:pPr>
        <w:spacing w:line="360" w:lineRule="auto"/>
        <w:ind w:firstLine="234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>Ни младенцев, ни старцев седых…</w:t>
      </w:r>
    </w:p>
    <w:p w14:paraId="6DF97025" w14:textId="77777777" w:rsidR="00C2573A" w:rsidRPr="00E74583" w:rsidRDefault="00C2573A" w:rsidP="00C2573A">
      <w:pPr>
        <w:spacing w:line="360" w:lineRule="auto"/>
        <w:ind w:firstLine="234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>Но росла уже тайная сила</w:t>
      </w:r>
    </w:p>
    <w:p w14:paraId="15503ECB" w14:textId="77777777" w:rsidR="00C2573A" w:rsidRPr="00E74583" w:rsidRDefault="00C2573A" w:rsidP="00C2573A">
      <w:pPr>
        <w:spacing w:line="360" w:lineRule="auto"/>
        <w:ind w:firstLine="234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 xml:space="preserve">В </w:t>
      </w:r>
      <w:proofErr w:type="spellStart"/>
      <w:r w:rsidRPr="00E74583">
        <w:rPr>
          <w:sz w:val="32"/>
          <w:szCs w:val="28"/>
        </w:rPr>
        <w:t>краснодонских</w:t>
      </w:r>
      <w:proofErr w:type="spellEnd"/>
      <w:r w:rsidRPr="00E74583">
        <w:rPr>
          <w:sz w:val="32"/>
          <w:szCs w:val="28"/>
        </w:rPr>
        <w:t xml:space="preserve"> проулках глухих…», -</w:t>
      </w:r>
    </w:p>
    <w:p w14:paraId="4285B542" w14:textId="77777777" w:rsidR="00C2573A" w:rsidRPr="00E74583" w:rsidRDefault="00C2573A" w:rsidP="00C2573A">
      <w:pPr>
        <w:spacing w:line="360" w:lineRule="auto"/>
        <w:jc w:val="both"/>
        <w:rPr>
          <w:sz w:val="32"/>
          <w:szCs w:val="28"/>
        </w:rPr>
      </w:pPr>
      <w:r w:rsidRPr="00E74583">
        <w:rPr>
          <w:sz w:val="32"/>
          <w:szCs w:val="28"/>
        </w:rPr>
        <w:lastRenderedPageBreak/>
        <w:t xml:space="preserve">Напишет наш земляк, известный поэт В. </w:t>
      </w:r>
      <w:proofErr w:type="spellStart"/>
      <w:r w:rsidRPr="00E74583">
        <w:rPr>
          <w:sz w:val="32"/>
          <w:szCs w:val="28"/>
        </w:rPr>
        <w:t>Сосюра</w:t>
      </w:r>
      <w:proofErr w:type="spellEnd"/>
      <w:r w:rsidRPr="00E74583">
        <w:rPr>
          <w:sz w:val="32"/>
          <w:szCs w:val="28"/>
        </w:rPr>
        <w:t>, который сам будучи участником гражданской и Великой Отечественной войн, знал истинную цену подвига, жизни и смерти не понаслышке…</w:t>
      </w:r>
    </w:p>
    <w:p w14:paraId="1E8771B5" w14:textId="77777777" w:rsidR="00C2573A" w:rsidRPr="00E74583" w:rsidRDefault="00C2573A" w:rsidP="00C2573A">
      <w:pPr>
        <w:spacing w:line="360" w:lineRule="auto"/>
        <w:ind w:firstLine="90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>Советская Армия</w:t>
      </w:r>
      <w:r>
        <w:rPr>
          <w:sz w:val="32"/>
          <w:szCs w:val="28"/>
        </w:rPr>
        <w:t>,</w:t>
      </w:r>
      <w:r w:rsidRPr="00E74583">
        <w:rPr>
          <w:sz w:val="32"/>
          <w:szCs w:val="28"/>
        </w:rPr>
        <w:t xml:space="preserve"> одержавшая победу над немецко-фашистскими захватчиками на берегах Волги, в ноябре 1942 года перешла в контрнаступление. В феврале 1943 года был освобождён небольшой шахтёрский городок Краснодон в Донбассе. А за несколько недель до прихода советских войск фашистские палачи изуверски казнили комсомольцев – членов подпольной антифашистской организации «Молодая гвардия».</w:t>
      </w:r>
    </w:p>
    <w:p w14:paraId="4D21E03B" w14:textId="77777777" w:rsidR="00C2573A" w:rsidRPr="00E74583" w:rsidRDefault="00C2573A" w:rsidP="00C2573A">
      <w:pPr>
        <w:spacing w:line="360" w:lineRule="auto"/>
        <w:ind w:firstLine="90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>Недавние старшеклассники, бежавшие из плена красноармейцы, объединившиеся в «Молодую гвардию»</w:t>
      </w:r>
      <w:r>
        <w:rPr>
          <w:sz w:val="32"/>
          <w:szCs w:val="28"/>
        </w:rPr>
        <w:t>,</w:t>
      </w:r>
      <w:r w:rsidRPr="00E74583">
        <w:rPr>
          <w:sz w:val="32"/>
          <w:szCs w:val="28"/>
        </w:rPr>
        <w:t xml:space="preserve"> не думали о наградах, о славе и о том, что впоследствии кто-то будет вникать в подробности их боевых деяний. Их заботило другое – защита Родины в меру своих сил и возможностей.</w:t>
      </w:r>
    </w:p>
    <w:p w14:paraId="27A4091B" w14:textId="77777777" w:rsidR="00C2573A" w:rsidRDefault="00C2573A" w:rsidP="00C2573A">
      <w:pPr>
        <w:spacing w:line="360" w:lineRule="auto"/>
        <w:ind w:firstLine="90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 xml:space="preserve">Страна узнала о подпольной организации «Молодая гвардия» в 1943 году, сразу после ее гибели. </w:t>
      </w:r>
    </w:p>
    <w:p w14:paraId="5AFE2A32" w14:textId="77777777" w:rsidR="00C2573A" w:rsidRPr="00E74583" w:rsidRDefault="00C2573A" w:rsidP="00C2573A">
      <w:pPr>
        <w:spacing w:line="360" w:lineRule="auto"/>
        <w:ind w:firstLine="90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>Вглядимся в историческую даль того смертельно опасного для Родины лета 1942 года. Пали Прибалтика, Белоруссия, Молдавия, немалая часть России, почти вся Украина. Жители шахтерского городка Краснодона очутились в глубоком вражеском тылу, подавленные мародерством и зрелищем бесчисленного потока немецких, румынских, итальянских войск. Соседи, знакомые неожиданно превращались в тайных и явных агентов полиции. В городском парке погибли заживо закопанные 32 шахтёра…</w:t>
      </w:r>
    </w:p>
    <w:p w14:paraId="63A5B4C0" w14:textId="77777777" w:rsidR="00C2573A" w:rsidRPr="00E74583" w:rsidRDefault="00C2573A" w:rsidP="00C2573A">
      <w:pPr>
        <w:spacing w:line="360" w:lineRule="auto"/>
        <w:ind w:firstLine="900"/>
        <w:jc w:val="both"/>
        <w:rPr>
          <w:sz w:val="32"/>
          <w:szCs w:val="28"/>
        </w:rPr>
      </w:pPr>
      <w:r w:rsidRPr="00E74583">
        <w:rPr>
          <w:sz w:val="32"/>
          <w:szCs w:val="28"/>
        </w:rPr>
        <w:lastRenderedPageBreak/>
        <w:t>Даже</w:t>
      </w:r>
      <w:r>
        <w:rPr>
          <w:sz w:val="32"/>
          <w:szCs w:val="28"/>
        </w:rPr>
        <w:t xml:space="preserve"> </w:t>
      </w:r>
      <w:r w:rsidRPr="00E74583">
        <w:rPr>
          <w:sz w:val="32"/>
          <w:szCs w:val="28"/>
        </w:rPr>
        <w:t>за несданный радиоприемник или листовку можно было поплатиться головой. А</w:t>
      </w:r>
      <w:r>
        <w:rPr>
          <w:sz w:val="32"/>
          <w:szCs w:val="28"/>
        </w:rPr>
        <w:t xml:space="preserve"> что говорить за </w:t>
      </w:r>
      <w:r w:rsidRPr="00E74583">
        <w:rPr>
          <w:sz w:val="32"/>
          <w:szCs w:val="28"/>
        </w:rPr>
        <w:t>освобождение военнопленных, красные флаги к 7 ноября на городских зданиях, нападения на вражеские автомашины, порч</w:t>
      </w:r>
      <w:r>
        <w:rPr>
          <w:sz w:val="32"/>
          <w:szCs w:val="28"/>
        </w:rPr>
        <w:t>у</w:t>
      </w:r>
      <w:r w:rsidRPr="00E74583">
        <w:rPr>
          <w:sz w:val="32"/>
          <w:szCs w:val="28"/>
        </w:rPr>
        <w:t xml:space="preserve"> телефонно-телеграфной связи, сожжение биржи труда со списками тысяч завербованных в Германию</w:t>
      </w:r>
      <w:r>
        <w:rPr>
          <w:sz w:val="32"/>
          <w:szCs w:val="28"/>
        </w:rPr>
        <w:t>?</w:t>
      </w:r>
    </w:p>
    <w:p w14:paraId="67141BDD" w14:textId="77777777" w:rsidR="00C2573A" w:rsidRPr="00E74583" w:rsidRDefault="00C2573A" w:rsidP="00C2573A">
      <w:pPr>
        <w:ind w:firstLine="720"/>
        <w:jc w:val="both"/>
        <w:rPr>
          <w:b/>
          <w:sz w:val="32"/>
          <w:szCs w:val="28"/>
          <w:u w:val="single"/>
        </w:rPr>
      </w:pPr>
      <w:r w:rsidRPr="00E74583">
        <w:rPr>
          <w:b/>
          <w:sz w:val="32"/>
          <w:szCs w:val="28"/>
          <w:u w:val="single"/>
        </w:rPr>
        <w:t xml:space="preserve">1 Чтец: </w:t>
      </w:r>
    </w:p>
    <w:p w14:paraId="097DDFA1" w14:textId="77777777" w:rsidR="00C2573A" w:rsidRPr="000619E6" w:rsidRDefault="00C2573A" w:rsidP="00C2573A">
      <w:pPr>
        <w:spacing w:line="360" w:lineRule="auto"/>
        <w:ind w:firstLine="2700"/>
        <w:rPr>
          <w:sz w:val="32"/>
          <w:szCs w:val="28"/>
        </w:rPr>
      </w:pPr>
      <w:r w:rsidRPr="000619E6">
        <w:rPr>
          <w:sz w:val="32"/>
          <w:szCs w:val="28"/>
        </w:rPr>
        <w:t>Кто там улицей крадется,</w:t>
      </w:r>
    </w:p>
    <w:p w14:paraId="3CF8DE02" w14:textId="77777777" w:rsidR="00C2573A" w:rsidRPr="000619E6" w:rsidRDefault="00C2573A" w:rsidP="00C2573A">
      <w:pPr>
        <w:spacing w:line="360" w:lineRule="auto"/>
        <w:ind w:firstLine="2700"/>
        <w:rPr>
          <w:sz w:val="32"/>
          <w:szCs w:val="28"/>
        </w:rPr>
      </w:pPr>
      <w:r w:rsidRPr="000619E6">
        <w:rPr>
          <w:sz w:val="32"/>
          <w:szCs w:val="28"/>
        </w:rPr>
        <w:t>Кто в такую ночь не спит?</w:t>
      </w:r>
    </w:p>
    <w:p w14:paraId="3269C73F" w14:textId="77777777" w:rsidR="00C2573A" w:rsidRPr="000619E6" w:rsidRDefault="00C2573A" w:rsidP="00C2573A">
      <w:pPr>
        <w:spacing w:line="360" w:lineRule="auto"/>
        <w:ind w:firstLine="2700"/>
        <w:rPr>
          <w:sz w:val="32"/>
          <w:szCs w:val="28"/>
        </w:rPr>
      </w:pPr>
      <w:r w:rsidRPr="000619E6">
        <w:rPr>
          <w:sz w:val="32"/>
          <w:szCs w:val="28"/>
        </w:rPr>
        <w:t>На ветру листовка вьется,</w:t>
      </w:r>
    </w:p>
    <w:p w14:paraId="1F0D9188" w14:textId="77777777" w:rsidR="00C2573A" w:rsidRPr="000619E6" w:rsidRDefault="00C2573A" w:rsidP="00C2573A">
      <w:pPr>
        <w:spacing w:line="360" w:lineRule="auto"/>
        <w:ind w:firstLine="2700"/>
        <w:rPr>
          <w:sz w:val="32"/>
          <w:szCs w:val="28"/>
        </w:rPr>
      </w:pPr>
      <w:r w:rsidRPr="000619E6">
        <w:rPr>
          <w:sz w:val="32"/>
          <w:szCs w:val="28"/>
        </w:rPr>
        <w:t>Биржа-каторга горит.</w:t>
      </w:r>
    </w:p>
    <w:p w14:paraId="6694D97B" w14:textId="77777777" w:rsidR="00C2573A" w:rsidRPr="000619E6" w:rsidRDefault="00C2573A" w:rsidP="00C2573A">
      <w:pPr>
        <w:spacing w:line="360" w:lineRule="auto"/>
        <w:ind w:firstLine="2700"/>
        <w:rPr>
          <w:sz w:val="32"/>
          <w:szCs w:val="28"/>
        </w:rPr>
      </w:pPr>
    </w:p>
    <w:p w14:paraId="77684408" w14:textId="77777777" w:rsidR="00C2573A" w:rsidRPr="000619E6" w:rsidRDefault="00C2573A" w:rsidP="00C2573A">
      <w:pPr>
        <w:spacing w:line="360" w:lineRule="auto"/>
        <w:ind w:firstLine="2700"/>
        <w:rPr>
          <w:sz w:val="32"/>
          <w:szCs w:val="28"/>
        </w:rPr>
      </w:pPr>
      <w:r w:rsidRPr="000619E6">
        <w:rPr>
          <w:sz w:val="32"/>
          <w:szCs w:val="28"/>
        </w:rPr>
        <w:t>Это было в Краснодоне,</w:t>
      </w:r>
    </w:p>
    <w:p w14:paraId="7606ECE0" w14:textId="77777777" w:rsidR="00C2573A" w:rsidRPr="000619E6" w:rsidRDefault="00C2573A" w:rsidP="00C2573A">
      <w:pPr>
        <w:spacing w:line="360" w:lineRule="auto"/>
        <w:ind w:firstLine="2700"/>
        <w:rPr>
          <w:sz w:val="32"/>
          <w:szCs w:val="28"/>
        </w:rPr>
      </w:pPr>
      <w:r w:rsidRPr="000619E6">
        <w:rPr>
          <w:sz w:val="32"/>
          <w:szCs w:val="28"/>
        </w:rPr>
        <w:t>В грозном зареве войны,</w:t>
      </w:r>
    </w:p>
    <w:p w14:paraId="02BA44E4" w14:textId="77777777" w:rsidR="00C2573A" w:rsidRPr="000619E6" w:rsidRDefault="00C2573A" w:rsidP="00C2573A">
      <w:pPr>
        <w:spacing w:line="360" w:lineRule="auto"/>
        <w:ind w:firstLine="2700"/>
        <w:rPr>
          <w:sz w:val="32"/>
          <w:szCs w:val="28"/>
        </w:rPr>
      </w:pPr>
      <w:r w:rsidRPr="000619E6">
        <w:rPr>
          <w:sz w:val="32"/>
          <w:szCs w:val="28"/>
        </w:rPr>
        <w:t>Комсомольское подполье</w:t>
      </w:r>
    </w:p>
    <w:p w14:paraId="3EF18784" w14:textId="77777777" w:rsidR="00C2573A" w:rsidRPr="000619E6" w:rsidRDefault="00C2573A" w:rsidP="00C2573A">
      <w:pPr>
        <w:spacing w:line="360" w:lineRule="auto"/>
        <w:ind w:firstLine="2700"/>
        <w:rPr>
          <w:sz w:val="32"/>
          <w:szCs w:val="28"/>
        </w:rPr>
      </w:pPr>
      <w:r w:rsidRPr="000619E6">
        <w:rPr>
          <w:sz w:val="32"/>
          <w:szCs w:val="28"/>
        </w:rPr>
        <w:t>Поднялось за честь страны.</w:t>
      </w:r>
    </w:p>
    <w:p w14:paraId="52E89EA2" w14:textId="77777777" w:rsidR="00C2573A" w:rsidRDefault="00C2573A" w:rsidP="00C2573A">
      <w:pPr>
        <w:spacing w:line="360" w:lineRule="auto"/>
        <w:rPr>
          <w:sz w:val="32"/>
          <w:szCs w:val="28"/>
          <w:lang w:val="uk-UA"/>
        </w:rPr>
      </w:pPr>
      <w:r w:rsidRPr="000619E6">
        <w:rPr>
          <w:sz w:val="32"/>
          <w:szCs w:val="28"/>
        </w:rPr>
        <w:t xml:space="preserve">                                                  (С. </w:t>
      </w:r>
      <w:proofErr w:type="spellStart"/>
      <w:r w:rsidRPr="000619E6">
        <w:rPr>
          <w:sz w:val="32"/>
          <w:szCs w:val="28"/>
        </w:rPr>
        <w:t>Островой</w:t>
      </w:r>
      <w:proofErr w:type="spellEnd"/>
      <w:r w:rsidRPr="000619E6">
        <w:rPr>
          <w:sz w:val="32"/>
          <w:szCs w:val="28"/>
        </w:rPr>
        <w:t xml:space="preserve"> «Песня о краснодонцах»)  </w:t>
      </w:r>
    </w:p>
    <w:p w14:paraId="411A88DD" w14:textId="77777777" w:rsidR="00C2573A" w:rsidRPr="000619E6" w:rsidRDefault="00C2573A" w:rsidP="00C2573A">
      <w:pPr>
        <w:rPr>
          <w:sz w:val="32"/>
          <w:szCs w:val="28"/>
        </w:rPr>
      </w:pPr>
      <w:r w:rsidRPr="000619E6">
        <w:rPr>
          <w:sz w:val="32"/>
          <w:szCs w:val="28"/>
        </w:rPr>
        <w:t xml:space="preserve">                                                </w:t>
      </w:r>
    </w:p>
    <w:p w14:paraId="32016239" w14:textId="77777777" w:rsidR="00C2573A" w:rsidRPr="00E74583" w:rsidRDefault="00C2573A" w:rsidP="00C2573A">
      <w:pPr>
        <w:spacing w:line="360" w:lineRule="auto"/>
        <w:ind w:firstLine="90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 xml:space="preserve">Невероятно: немцы, хозяйничавшие в краю обильных угольных пластов, толком так и не получили угля. Восстановительные работы на шахтах, специально взорванных перед отходом наших войск, массово саботировались. «Молодая гвардия» тоже внесла свою лепту. Юрия </w:t>
      </w:r>
      <w:proofErr w:type="spellStart"/>
      <w:r w:rsidRPr="00E74583">
        <w:rPr>
          <w:sz w:val="32"/>
          <w:szCs w:val="28"/>
        </w:rPr>
        <w:t>Виценовского</w:t>
      </w:r>
      <w:proofErr w:type="spellEnd"/>
      <w:r w:rsidRPr="00E74583">
        <w:rPr>
          <w:sz w:val="32"/>
          <w:szCs w:val="28"/>
        </w:rPr>
        <w:t xml:space="preserve"> с шахты №1 начальство грозило повесить как бездельника. Мать, привыкшая к противоположным отзывам о сыне, приходила в изумление и боялась за Юру. Но она, подобно многим родителям юных смельчаков, догадывалась об истинных причинах такого поведения </w:t>
      </w:r>
      <w:r w:rsidRPr="00E74583">
        <w:rPr>
          <w:sz w:val="32"/>
          <w:szCs w:val="28"/>
        </w:rPr>
        <w:lastRenderedPageBreak/>
        <w:t>сына. Подпиленный Юрой стальной трос не выдержал тяжести шахтной клети. Она рухнула, поломав коммуникации и похоронив надежды оккупантов на пуск шахты в строй.</w:t>
      </w:r>
    </w:p>
    <w:p w14:paraId="7A21F9AC" w14:textId="77777777" w:rsidR="00C2573A" w:rsidRPr="00E74583" w:rsidRDefault="00C2573A" w:rsidP="00C2573A">
      <w:pPr>
        <w:spacing w:line="360" w:lineRule="auto"/>
        <w:ind w:firstLine="90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>Но, думается, не количеством диверсий и расклеенных листовок, а скорее нравственным началом измерима высота подвига молодогвардейцев. Без приказов, лишь по велению сердца, эти ребята сделали свой выбор и подтвердили его делом, ежечасно рискуя жизнью.</w:t>
      </w:r>
    </w:p>
    <w:p w14:paraId="04743AF1" w14:textId="77777777" w:rsidR="00C2573A" w:rsidRPr="00E74583" w:rsidRDefault="00C2573A" w:rsidP="00C2573A">
      <w:pPr>
        <w:spacing w:line="360" w:lineRule="auto"/>
        <w:ind w:firstLine="90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 xml:space="preserve">Об их последних днях </w:t>
      </w:r>
      <w:proofErr w:type="spellStart"/>
      <w:r w:rsidRPr="00E74583">
        <w:rPr>
          <w:sz w:val="32"/>
          <w:szCs w:val="28"/>
        </w:rPr>
        <w:t>А.Фадеев</w:t>
      </w:r>
      <w:proofErr w:type="spellEnd"/>
      <w:r w:rsidRPr="00E74583">
        <w:rPr>
          <w:sz w:val="32"/>
          <w:szCs w:val="28"/>
        </w:rPr>
        <w:t xml:space="preserve"> корректно, щадя нервы читателей, поведал в конце романа. Говорят, он писал и плакал, мысленно прощаясь с ними. Но был и никем не рассказанный и, кроме них самих, не прочувствованный предсмертный ужас у края шахтного шурфа, на жгучем ночном морозе... </w:t>
      </w:r>
    </w:p>
    <w:p w14:paraId="7A05E1F9" w14:textId="77777777" w:rsidR="00C2573A" w:rsidRPr="00E74583" w:rsidRDefault="00C2573A" w:rsidP="00C2573A">
      <w:pPr>
        <w:spacing w:line="360" w:lineRule="auto"/>
        <w:ind w:firstLine="900"/>
        <w:rPr>
          <w:b/>
          <w:sz w:val="32"/>
          <w:szCs w:val="28"/>
          <w:u w:val="single"/>
        </w:rPr>
      </w:pPr>
      <w:r w:rsidRPr="00E74583">
        <w:rPr>
          <w:b/>
          <w:sz w:val="32"/>
          <w:szCs w:val="28"/>
          <w:u w:val="single"/>
        </w:rPr>
        <w:t>2 Чтец:</w:t>
      </w:r>
    </w:p>
    <w:p w14:paraId="4EBB1706" w14:textId="77777777" w:rsidR="00C2573A" w:rsidRPr="001C1175" w:rsidRDefault="00C2573A" w:rsidP="00C2573A">
      <w:pPr>
        <w:spacing w:line="360" w:lineRule="auto"/>
        <w:ind w:firstLine="2880"/>
        <w:rPr>
          <w:sz w:val="32"/>
          <w:szCs w:val="32"/>
        </w:rPr>
      </w:pPr>
      <w:r w:rsidRPr="001C1175">
        <w:rPr>
          <w:sz w:val="32"/>
          <w:szCs w:val="32"/>
        </w:rPr>
        <w:t>Слушайте, товарищи!</w:t>
      </w:r>
    </w:p>
    <w:p w14:paraId="7A6F2DE6" w14:textId="77777777" w:rsidR="00C2573A" w:rsidRPr="001C1175" w:rsidRDefault="00C2573A" w:rsidP="00C2573A">
      <w:pPr>
        <w:spacing w:line="360" w:lineRule="auto"/>
        <w:ind w:firstLine="2880"/>
        <w:rPr>
          <w:sz w:val="32"/>
          <w:szCs w:val="32"/>
        </w:rPr>
      </w:pPr>
      <w:r w:rsidRPr="001C1175">
        <w:rPr>
          <w:sz w:val="32"/>
          <w:szCs w:val="32"/>
        </w:rPr>
        <w:t>Наши дни кончаются,</w:t>
      </w:r>
    </w:p>
    <w:p w14:paraId="1640BFE7" w14:textId="77777777" w:rsidR="00C2573A" w:rsidRPr="001C1175" w:rsidRDefault="00C2573A" w:rsidP="00C2573A">
      <w:pPr>
        <w:spacing w:line="360" w:lineRule="auto"/>
        <w:ind w:firstLine="2880"/>
        <w:rPr>
          <w:sz w:val="32"/>
          <w:szCs w:val="32"/>
        </w:rPr>
      </w:pPr>
      <w:r w:rsidRPr="001C1175">
        <w:rPr>
          <w:sz w:val="32"/>
          <w:szCs w:val="32"/>
        </w:rPr>
        <w:t>Мы закрыты - заперты</w:t>
      </w:r>
    </w:p>
    <w:p w14:paraId="4D0EB165" w14:textId="77777777" w:rsidR="00C2573A" w:rsidRPr="001C1175" w:rsidRDefault="00C2573A" w:rsidP="00C2573A">
      <w:pPr>
        <w:spacing w:line="360" w:lineRule="auto"/>
        <w:ind w:firstLine="2880"/>
        <w:rPr>
          <w:sz w:val="32"/>
          <w:szCs w:val="32"/>
        </w:rPr>
      </w:pPr>
      <w:r w:rsidRPr="001C1175">
        <w:rPr>
          <w:sz w:val="32"/>
          <w:szCs w:val="32"/>
        </w:rPr>
        <w:t>С четырех сторон...</w:t>
      </w:r>
    </w:p>
    <w:p w14:paraId="47B85D89" w14:textId="77777777" w:rsidR="00C2573A" w:rsidRPr="001C1175" w:rsidRDefault="00C2573A" w:rsidP="00C2573A">
      <w:pPr>
        <w:spacing w:line="360" w:lineRule="auto"/>
        <w:ind w:firstLine="2880"/>
        <w:rPr>
          <w:sz w:val="32"/>
          <w:szCs w:val="32"/>
        </w:rPr>
      </w:pPr>
      <w:r w:rsidRPr="001C1175">
        <w:rPr>
          <w:sz w:val="32"/>
          <w:szCs w:val="32"/>
        </w:rPr>
        <w:t>Слушайте, товарищи!</w:t>
      </w:r>
    </w:p>
    <w:p w14:paraId="06E9358D" w14:textId="77777777" w:rsidR="00C2573A" w:rsidRPr="001C1175" w:rsidRDefault="00C2573A" w:rsidP="00C2573A">
      <w:pPr>
        <w:spacing w:line="360" w:lineRule="auto"/>
        <w:ind w:firstLine="2880"/>
        <w:rPr>
          <w:sz w:val="32"/>
          <w:szCs w:val="32"/>
        </w:rPr>
      </w:pPr>
      <w:r w:rsidRPr="001C1175">
        <w:rPr>
          <w:sz w:val="32"/>
          <w:szCs w:val="32"/>
        </w:rPr>
        <w:t>Говорит, прощается</w:t>
      </w:r>
    </w:p>
    <w:p w14:paraId="3BB82176" w14:textId="77777777" w:rsidR="00C2573A" w:rsidRPr="001C1175" w:rsidRDefault="00C2573A" w:rsidP="00C2573A">
      <w:pPr>
        <w:spacing w:line="360" w:lineRule="auto"/>
        <w:ind w:firstLine="2880"/>
        <w:rPr>
          <w:sz w:val="32"/>
          <w:szCs w:val="32"/>
        </w:rPr>
      </w:pPr>
      <w:r w:rsidRPr="001C1175">
        <w:rPr>
          <w:sz w:val="32"/>
          <w:szCs w:val="32"/>
        </w:rPr>
        <w:t>Молодая гвардия,</w:t>
      </w:r>
    </w:p>
    <w:p w14:paraId="21E89166" w14:textId="77777777" w:rsidR="00C2573A" w:rsidRPr="001C1175" w:rsidRDefault="00C2573A" w:rsidP="00C2573A">
      <w:pPr>
        <w:spacing w:line="360" w:lineRule="auto"/>
        <w:ind w:firstLine="2880"/>
        <w:rPr>
          <w:sz w:val="32"/>
          <w:szCs w:val="32"/>
        </w:rPr>
      </w:pPr>
      <w:r w:rsidRPr="001C1175">
        <w:rPr>
          <w:sz w:val="32"/>
          <w:szCs w:val="32"/>
        </w:rPr>
        <w:t>Город Краснодон.</w:t>
      </w:r>
    </w:p>
    <w:p w14:paraId="721EAE40" w14:textId="77777777" w:rsidR="00C2573A" w:rsidRPr="001C1175" w:rsidRDefault="00C2573A" w:rsidP="00C2573A">
      <w:pPr>
        <w:spacing w:line="360" w:lineRule="auto"/>
        <w:ind w:firstLine="2880"/>
        <w:rPr>
          <w:sz w:val="32"/>
          <w:szCs w:val="32"/>
        </w:rPr>
      </w:pPr>
      <w:r w:rsidRPr="001C1175">
        <w:rPr>
          <w:sz w:val="32"/>
          <w:szCs w:val="32"/>
        </w:rPr>
        <w:t>Слушайте ж, товарищи!</w:t>
      </w:r>
    </w:p>
    <w:p w14:paraId="1E0FAFEF" w14:textId="77777777" w:rsidR="00C2573A" w:rsidRPr="001C1175" w:rsidRDefault="00C2573A" w:rsidP="00C2573A">
      <w:pPr>
        <w:spacing w:line="360" w:lineRule="auto"/>
        <w:ind w:firstLine="2880"/>
        <w:rPr>
          <w:sz w:val="32"/>
          <w:szCs w:val="32"/>
        </w:rPr>
      </w:pPr>
      <w:r w:rsidRPr="001C1175">
        <w:rPr>
          <w:sz w:val="32"/>
          <w:szCs w:val="32"/>
        </w:rPr>
        <w:t>Мы умрём, как воины,</w:t>
      </w:r>
    </w:p>
    <w:p w14:paraId="5ADD1FD7" w14:textId="77777777" w:rsidR="00C2573A" w:rsidRPr="001C1175" w:rsidRDefault="00C2573A" w:rsidP="00C2573A">
      <w:pPr>
        <w:spacing w:line="360" w:lineRule="auto"/>
        <w:ind w:firstLine="2880"/>
        <w:rPr>
          <w:sz w:val="32"/>
          <w:szCs w:val="32"/>
        </w:rPr>
      </w:pPr>
      <w:r w:rsidRPr="001C1175">
        <w:rPr>
          <w:sz w:val="32"/>
          <w:szCs w:val="32"/>
        </w:rPr>
        <w:t>Мы достойно сложим</w:t>
      </w:r>
    </w:p>
    <w:p w14:paraId="701B67E6" w14:textId="77777777" w:rsidR="00C2573A" w:rsidRPr="001C1175" w:rsidRDefault="00C2573A" w:rsidP="00C2573A">
      <w:pPr>
        <w:spacing w:line="360" w:lineRule="auto"/>
        <w:ind w:firstLine="2880"/>
        <w:rPr>
          <w:sz w:val="32"/>
          <w:szCs w:val="32"/>
        </w:rPr>
      </w:pPr>
      <w:r w:rsidRPr="001C1175">
        <w:rPr>
          <w:sz w:val="32"/>
          <w:szCs w:val="32"/>
        </w:rPr>
        <w:t>Головы свои.</w:t>
      </w:r>
    </w:p>
    <w:p w14:paraId="666DD8DD" w14:textId="77777777" w:rsidR="00C2573A" w:rsidRPr="001C1175" w:rsidRDefault="00C2573A" w:rsidP="00C2573A">
      <w:pPr>
        <w:spacing w:line="360" w:lineRule="auto"/>
        <w:ind w:firstLine="2880"/>
        <w:rPr>
          <w:sz w:val="32"/>
          <w:szCs w:val="32"/>
        </w:rPr>
      </w:pPr>
      <w:r w:rsidRPr="001C1175">
        <w:rPr>
          <w:sz w:val="32"/>
          <w:szCs w:val="32"/>
        </w:rPr>
        <w:lastRenderedPageBreak/>
        <w:t>Жалко только волюшки,</w:t>
      </w:r>
    </w:p>
    <w:p w14:paraId="1F258F4C" w14:textId="77777777" w:rsidR="00C2573A" w:rsidRPr="001C1175" w:rsidRDefault="00C2573A" w:rsidP="00C2573A">
      <w:pPr>
        <w:spacing w:line="360" w:lineRule="auto"/>
        <w:ind w:firstLine="2880"/>
        <w:rPr>
          <w:sz w:val="32"/>
          <w:szCs w:val="32"/>
        </w:rPr>
      </w:pPr>
      <w:r w:rsidRPr="001C1175">
        <w:rPr>
          <w:sz w:val="32"/>
          <w:szCs w:val="32"/>
        </w:rPr>
        <w:t>Во широком полюшке,</w:t>
      </w:r>
    </w:p>
    <w:p w14:paraId="7EF7177E" w14:textId="77777777" w:rsidR="00C2573A" w:rsidRPr="001C1175" w:rsidRDefault="00C2573A" w:rsidP="00C2573A">
      <w:pPr>
        <w:spacing w:line="360" w:lineRule="auto"/>
        <w:ind w:firstLine="2880"/>
        <w:rPr>
          <w:sz w:val="32"/>
          <w:szCs w:val="32"/>
        </w:rPr>
      </w:pPr>
      <w:r w:rsidRPr="001C1175">
        <w:rPr>
          <w:sz w:val="32"/>
          <w:szCs w:val="32"/>
        </w:rPr>
        <w:t>Жалко солнца на небе,</w:t>
      </w:r>
    </w:p>
    <w:p w14:paraId="684D4883" w14:textId="77777777" w:rsidR="00C2573A" w:rsidRPr="001C1175" w:rsidRDefault="00C2573A" w:rsidP="00C2573A">
      <w:pPr>
        <w:spacing w:line="360" w:lineRule="auto"/>
        <w:ind w:firstLine="2880"/>
        <w:rPr>
          <w:sz w:val="32"/>
          <w:szCs w:val="32"/>
        </w:rPr>
      </w:pPr>
      <w:r w:rsidRPr="001C1175">
        <w:rPr>
          <w:sz w:val="32"/>
          <w:szCs w:val="32"/>
        </w:rPr>
        <w:t>На земле - любви...</w:t>
      </w:r>
    </w:p>
    <w:p w14:paraId="77E3C0A6" w14:textId="77777777" w:rsidR="00C2573A" w:rsidRPr="00E74583" w:rsidRDefault="00C2573A" w:rsidP="00C2573A">
      <w:pPr>
        <w:spacing w:line="360" w:lineRule="auto"/>
        <w:rPr>
          <w:sz w:val="32"/>
          <w:szCs w:val="28"/>
        </w:rPr>
      </w:pPr>
      <w:r w:rsidRPr="00E74583">
        <w:rPr>
          <w:sz w:val="32"/>
          <w:szCs w:val="28"/>
        </w:rPr>
        <w:t xml:space="preserve">                                                            (М. Исаковский «Слушайте, товарищи…»)</w:t>
      </w:r>
    </w:p>
    <w:p w14:paraId="77629231" w14:textId="77777777" w:rsidR="00C2573A" w:rsidRPr="00E74583" w:rsidRDefault="00C2573A" w:rsidP="00C2573A">
      <w:pPr>
        <w:spacing w:line="360" w:lineRule="auto"/>
        <w:ind w:firstLine="900"/>
        <w:rPr>
          <w:sz w:val="32"/>
          <w:szCs w:val="28"/>
        </w:rPr>
      </w:pPr>
    </w:p>
    <w:p w14:paraId="1B8F659A" w14:textId="77777777" w:rsidR="00C2573A" w:rsidRPr="00E74583" w:rsidRDefault="00C2573A" w:rsidP="00C2573A">
      <w:pPr>
        <w:spacing w:line="360" w:lineRule="auto"/>
        <w:ind w:firstLine="900"/>
        <w:rPr>
          <w:b/>
          <w:sz w:val="36"/>
          <w:szCs w:val="32"/>
          <w:u w:val="single"/>
        </w:rPr>
      </w:pPr>
      <w:r w:rsidRPr="00E74583">
        <w:rPr>
          <w:b/>
          <w:sz w:val="32"/>
          <w:szCs w:val="28"/>
          <w:u w:val="single"/>
        </w:rPr>
        <w:t>1 Чтец:</w:t>
      </w:r>
    </w:p>
    <w:p w14:paraId="67398BE6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Здесь, наверно, и был их последний привал.</w:t>
      </w:r>
    </w:p>
    <w:p w14:paraId="25B8F749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Та же степь расстилалась, не зная предела,</w:t>
      </w:r>
    </w:p>
    <w:p w14:paraId="43F3613E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Тот же ветер напористый с ног их сбивал,</w:t>
      </w:r>
    </w:p>
    <w:p w14:paraId="6AE66A6D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Та же старая шахта протяжно гудела.</w:t>
      </w:r>
    </w:p>
    <w:p w14:paraId="248DCED0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Так же брезжил в степи невеселый рассвет,</w:t>
      </w:r>
    </w:p>
    <w:p w14:paraId="6F43B4BC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И река огибала прибрежные мели.</w:t>
      </w:r>
    </w:p>
    <w:p w14:paraId="137992D3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Сыновья Краснодона, шестнадцати лет,</w:t>
      </w:r>
    </w:p>
    <w:p w14:paraId="3A026C50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Эти мальчики плакать уже не умели.</w:t>
      </w:r>
    </w:p>
    <w:p w14:paraId="0A0213BB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Те же птицы в деревьях кричали с утра,</w:t>
      </w:r>
    </w:p>
    <w:p w14:paraId="0CBB982C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И над шахтой стояла песчаная вьюга.</w:t>
      </w:r>
    </w:p>
    <w:p w14:paraId="13C97C0C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Здесь они и прошли — от стены до копра,</w:t>
      </w:r>
    </w:p>
    <w:p w14:paraId="33A88458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На последнем пути подбодряя друг друга.</w:t>
      </w:r>
    </w:p>
    <w:p w14:paraId="62E9EF58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Вот тропа, по которой ребята брели,</w:t>
      </w:r>
    </w:p>
    <w:p w14:paraId="438FF8D5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Спотыкаясь, шатаясь от каждого шага...</w:t>
      </w:r>
    </w:p>
    <w:p w14:paraId="0549D282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Всюду — вереск, он вырос в песке и в пыли,</w:t>
      </w:r>
    </w:p>
    <w:p w14:paraId="7C1D7181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На вершине холма и па склоне оврага.</w:t>
      </w:r>
    </w:p>
    <w:p w14:paraId="10986F7B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Он взобрался на выступы угольных скал,</w:t>
      </w:r>
    </w:p>
    <w:p w14:paraId="42F980D9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На забытой дороге пророс в беспорядке,</w:t>
      </w:r>
    </w:p>
    <w:p w14:paraId="78D0E363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lastRenderedPageBreak/>
        <w:t>Он под ржавыми рельсами путь отыскал,</w:t>
      </w:r>
    </w:p>
    <w:p w14:paraId="00B05603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Он пробился сквозь трещины каменной кладки.</w:t>
      </w:r>
    </w:p>
    <w:p w14:paraId="07E06D1C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В поле тихо и пусто — зови не зови,</w:t>
      </w:r>
    </w:p>
    <w:p w14:paraId="47C6919B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Только ветер шумит на обрывистом склоне.</w:t>
      </w:r>
    </w:p>
    <w:p w14:paraId="27CCC2C3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>Есть поверье, что вереск растет на крови...</w:t>
      </w:r>
    </w:p>
    <w:p w14:paraId="75586DBB" w14:textId="77777777" w:rsidR="00C2573A" w:rsidRPr="001C1175" w:rsidRDefault="00C2573A" w:rsidP="00C2573A">
      <w:pPr>
        <w:spacing w:line="360" w:lineRule="auto"/>
        <w:ind w:firstLine="1980"/>
        <w:rPr>
          <w:sz w:val="32"/>
          <w:szCs w:val="32"/>
        </w:rPr>
      </w:pPr>
      <w:r w:rsidRPr="001C1175">
        <w:rPr>
          <w:sz w:val="32"/>
          <w:szCs w:val="32"/>
        </w:rPr>
        <w:t xml:space="preserve">Сколько вереска видели мы в </w:t>
      </w:r>
      <w:proofErr w:type="spellStart"/>
      <w:r w:rsidRPr="001C1175">
        <w:rPr>
          <w:sz w:val="32"/>
          <w:szCs w:val="32"/>
        </w:rPr>
        <w:t>Красподоне</w:t>
      </w:r>
      <w:proofErr w:type="spellEnd"/>
      <w:r w:rsidRPr="001C1175">
        <w:rPr>
          <w:sz w:val="32"/>
          <w:szCs w:val="32"/>
        </w:rPr>
        <w:t>!</w:t>
      </w:r>
    </w:p>
    <w:p w14:paraId="5C76964B" w14:textId="77777777" w:rsidR="00C2573A" w:rsidRPr="001C1175" w:rsidRDefault="00C2573A" w:rsidP="00C2573A">
      <w:pPr>
        <w:spacing w:line="360" w:lineRule="auto"/>
        <w:jc w:val="both"/>
        <w:rPr>
          <w:sz w:val="32"/>
          <w:szCs w:val="32"/>
        </w:rPr>
      </w:pPr>
      <w:r w:rsidRPr="001C1175">
        <w:rPr>
          <w:sz w:val="32"/>
          <w:szCs w:val="32"/>
        </w:rPr>
        <w:t xml:space="preserve">                                                             (М. </w:t>
      </w:r>
      <w:proofErr w:type="spellStart"/>
      <w:r w:rsidRPr="001C1175">
        <w:rPr>
          <w:sz w:val="32"/>
          <w:szCs w:val="32"/>
        </w:rPr>
        <w:t>Матусовский</w:t>
      </w:r>
      <w:proofErr w:type="spellEnd"/>
      <w:r w:rsidRPr="001C1175">
        <w:rPr>
          <w:sz w:val="32"/>
          <w:szCs w:val="32"/>
        </w:rPr>
        <w:t xml:space="preserve"> «Шахта № 5»)</w:t>
      </w:r>
    </w:p>
    <w:p w14:paraId="4C70A2B9" w14:textId="77777777" w:rsidR="00C2573A" w:rsidRPr="00E74583" w:rsidRDefault="00C2573A" w:rsidP="00C2573A">
      <w:pPr>
        <w:spacing w:line="360" w:lineRule="auto"/>
        <w:ind w:firstLine="90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 xml:space="preserve">Плач стоял над освобожденным Краснодоном, пока из глубины доставали едва опознаваемые тела погибших и с почестями хоронили в центре города, при огромном стечении народа. Уцелевший командир организации Иван </w:t>
      </w:r>
      <w:proofErr w:type="spellStart"/>
      <w:r w:rsidRPr="00E74583">
        <w:rPr>
          <w:sz w:val="32"/>
          <w:szCs w:val="28"/>
        </w:rPr>
        <w:t>Туркенич</w:t>
      </w:r>
      <w:proofErr w:type="spellEnd"/>
      <w:r w:rsidRPr="00E74583">
        <w:rPr>
          <w:sz w:val="32"/>
          <w:szCs w:val="28"/>
        </w:rPr>
        <w:t xml:space="preserve"> публично поклялся отомстить за друзей. Он сложил голову в боях за Польшу в 1944 году, но посмертно удостоился звания Героя Советского Союза почти полвека спустя.</w:t>
      </w:r>
    </w:p>
    <w:p w14:paraId="181F6721" w14:textId="77777777" w:rsidR="00C2573A" w:rsidRPr="00E74583" w:rsidRDefault="00C2573A" w:rsidP="00C2573A">
      <w:pPr>
        <w:spacing w:line="360" w:lineRule="auto"/>
        <w:ind w:firstLine="90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 xml:space="preserve">Первым о молодогвардейцах написал корреспондент армейской газеты «Сын Отечества» </w:t>
      </w:r>
      <w:proofErr w:type="spellStart"/>
      <w:r w:rsidRPr="00E74583">
        <w:rPr>
          <w:sz w:val="32"/>
          <w:szCs w:val="28"/>
        </w:rPr>
        <w:t>В.Смирнов</w:t>
      </w:r>
      <w:proofErr w:type="spellEnd"/>
      <w:r w:rsidRPr="00E74583">
        <w:rPr>
          <w:sz w:val="32"/>
          <w:szCs w:val="28"/>
        </w:rPr>
        <w:t xml:space="preserve"> весной 1943 года, затем журналисты </w:t>
      </w:r>
      <w:proofErr w:type="spellStart"/>
      <w:r w:rsidRPr="00E74583">
        <w:rPr>
          <w:sz w:val="32"/>
          <w:szCs w:val="28"/>
        </w:rPr>
        <w:t>М.Котов</w:t>
      </w:r>
      <w:proofErr w:type="spellEnd"/>
      <w:r w:rsidRPr="00E74583">
        <w:rPr>
          <w:sz w:val="32"/>
          <w:szCs w:val="28"/>
        </w:rPr>
        <w:t xml:space="preserve"> и В.</w:t>
      </w:r>
      <w:r>
        <w:rPr>
          <w:sz w:val="32"/>
          <w:szCs w:val="28"/>
          <w:lang w:val="uk-UA"/>
        </w:rPr>
        <w:t xml:space="preserve"> </w:t>
      </w:r>
      <w:proofErr w:type="spellStart"/>
      <w:r w:rsidRPr="00E74583">
        <w:rPr>
          <w:sz w:val="32"/>
          <w:szCs w:val="28"/>
        </w:rPr>
        <w:t>Лясковский</w:t>
      </w:r>
      <w:proofErr w:type="spellEnd"/>
      <w:r w:rsidRPr="00E74583">
        <w:rPr>
          <w:sz w:val="32"/>
          <w:szCs w:val="28"/>
        </w:rPr>
        <w:t xml:space="preserve">. А 15 сентября 1943 года «Правда» рядом с Указами о награждении подпольщиков напечатала очерк </w:t>
      </w:r>
      <w:proofErr w:type="spellStart"/>
      <w:r w:rsidRPr="00E74583">
        <w:rPr>
          <w:sz w:val="32"/>
          <w:szCs w:val="28"/>
        </w:rPr>
        <w:t>А.Фадеева</w:t>
      </w:r>
      <w:proofErr w:type="spellEnd"/>
      <w:r w:rsidRPr="00E74583">
        <w:rPr>
          <w:sz w:val="32"/>
          <w:szCs w:val="28"/>
        </w:rPr>
        <w:t xml:space="preserve"> «Бессмертие» — пролог будущего романа «Молодая гвардия».</w:t>
      </w:r>
    </w:p>
    <w:p w14:paraId="07C42140" w14:textId="77777777" w:rsidR="00C2573A" w:rsidRPr="00E74583" w:rsidRDefault="00C2573A" w:rsidP="00C2573A">
      <w:pPr>
        <w:spacing w:line="360" w:lineRule="auto"/>
        <w:ind w:firstLine="90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 xml:space="preserve">Почти месяц Фадеев провел  в Краснодоне, собирая материал для книги. Ходил в семьи молодогвардейцев, к их школьным товарищам, учителям, читал следственные дела и документы комиссии ЦК ВЛКСМ. По его словам, такой материал мог бы камень расплавить. «...Я писал о героях Краснодона с большой </w:t>
      </w:r>
      <w:r w:rsidRPr="00E74583">
        <w:rPr>
          <w:sz w:val="32"/>
          <w:szCs w:val="28"/>
        </w:rPr>
        <w:lastRenderedPageBreak/>
        <w:t xml:space="preserve">любовью, отдал роману много крови сердца», — признавался </w:t>
      </w:r>
      <w:proofErr w:type="spellStart"/>
      <w:r w:rsidRPr="00E74583">
        <w:rPr>
          <w:sz w:val="32"/>
          <w:szCs w:val="28"/>
        </w:rPr>
        <w:t>А.Фадеев</w:t>
      </w:r>
      <w:proofErr w:type="spellEnd"/>
      <w:r w:rsidRPr="00E74583">
        <w:rPr>
          <w:sz w:val="32"/>
          <w:szCs w:val="28"/>
        </w:rPr>
        <w:t>.</w:t>
      </w:r>
    </w:p>
    <w:p w14:paraId="0A3C59F0" w14:textId="77777777" w:rsidR="00C2573A" w:rsidRPr="00E74583" w:rsidRDefault="00C2573A" w:rsidP="00C2573A">
      <w:pPr>
        <w:spacing w:line="360" w:lineRule="auto"/>
        <w:ind w:firstLine="90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>В осиротевшем городке еще свежа была могила с временным деревянным обелиском. Далеко не все выяснилось о молодых героях и подпольщиках-коммунистах. Требовалось время для объективного взгляда на события. Но А.</w:t>
      </w:r>
      <w:r>
        <w:rPr>
          <w:sz w:val="32"/>
          <w:szCs w:val="28"/>
        </w:rPr>
        <w:t xml:space="preserve"> </w:t>
      </w:r>
      <w:r w:rsidRPr="00E74583">
        <w:rPr>
          <w:sz w:val="32"/>
          <w:szCs w:val="28"/>
        </w:rPr>
        <w:t>Фадеев не задавался целью детально раскрыть деятельность подполья. Он писал не документ, а художественное произведение, допускающее вымысел. Роман, созданный всего за год и 9 месяцев и ставший литературным памятником молодежи военной поры, покорял сердца читателей разных поколений. Он издавался на всех основных языках мира, в СССР — свыше 200 раз.</w:t>
      </w:r>
    </w:p>
    <w:p w14:paraId="4852FCD1" w14:textId="77777777" w:rsidR="00C2573A" w:rsidRPr="00E74583" w:rsidRDefault="00C2573A" w:rsidP="00C2573A">
      <w:pPr>
        <w:spacing w:line="360" w:lineRule="auto"/>
        <w:ind w:firstLine="90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 xml:space="preserve">С именем «Молодой гвардии» воевали оставшиеся подпольщики, родные погибших и земляки, ставились трудовые рекорды, возводился город </w:t>
      </w:r>
      <w:proofErr w:type="spellStart"/>
      <w:r w:rsidRPr="00E74583">
        <w:rPr>
          <w:sz w:val="32"/>
          <w:szCs w:val="28"/>
        </w:rPr>
        <w:t>Молодогвардейск</w:t>
      </w:r>
      <w:proofErr w:type="spellEnd"/>
      <w:r w:rsidRPr="00E74583">
        <w:rPr>
          <w:sz w:val="32"/>
          <w:szCs w:val="28"/>
        </w:rPr>
        <w:t>. Подвиг подполья нашел отражение в произведениях литературы и искусства разных лет.</w:t>
      </w:r>
    </w:p>
    <w:p w14:paraId="32B9B358" w14:textId="77777777" w:rsidR="00C2573A" w:rsidRPr="00E74583" w:rsidRDefault="00C2573A" w:rsidP="00C2573A">
      <w:pPr>
        <w:spacing w:line="360" w:lineRule="auto"/>
        <w:ind w:firstLine="72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>На долю выживших членов организации выпала трудная и высокая миссия — до конца дней своих служить делу памяти товарищей, делу борьбы за мир.</w:t>
      </w:r>
    </w:p>
    <w:p w14:paraId="19221382" w14:textId="77777777" w:rsidR="00C2573A" w:rsidRPr="00E74583" w:rsidRDefault="00C2573A" w:rsidP="00C2573A">
      <w:pPr>
        <w:ind w:firstLine="720"/>
        <w:rPr>
          <w:b/>
          <w:sz w:val="32"/>
          <w:szCs w:val="28"/>
          <w:u w:val="single"/>
        </w:rPr>
      </w:pPr>
      <w:r w:rsidRPr="00E74583">
        <w:rPr>
          <w:b/>
          <w:sz w:val="32"/>
          <w:szCs w:val="28"/>
          <w:u w:val="single"/>
        </w:rPr>
        <w:t>2 Чтец:</w:t>
      </w:r>
    </w:p>
    <w:p w14:paraId="4B532237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Слушайте ж, товарищи!</w:t>
      </w:r>
    </w:p>
    <w:p w14:paraId="4F547677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Все, что мы не сделали,</w:t>
      </w:r>
    </w:p>
    <w:p w14:paraId="76518EF1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Все, что не успели мы</w:t>
      </w:r>
    </w:p>
    <w:p w14:paraId="31E599FB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На пути своем,-</w:t>
      </w:r>
    </w:p>
    <w:p w14:paraId="5050F159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В ваши руки верные,</w:t>
      </w:r>
    </w:p>
    <w:p w14:paraId="4C47C1E4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В ваши руки смелые,</w:t>
      </w:r>
    </w:p>
    <w:p w14:paraId="77E62A81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lastRenderedPageBreak/>
        <w:t>В руки комсомольские</w:t>
      </w:r>
    </w:p>
    <w:p w14:paraId="53F99F88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Мы передаем.</w:t>
      </w:r>
    </w:p>
    <w:p w14:paraId="2A6A0A3C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Мстите за обиженных,</w:t>
      </w:r>
    </w:p>
    <w:p w14:paraId="411773DE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Мстите за униженных,</w:t>
      </w:r>
    </w:p>
    <w:p w14:paraId="3BC4DDD8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Душегубу подлому</w:t>
      </w:r>
    </w:p>
    <w:p w14:paraId="0A7F8B47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Мстите каждый час!</w:t>
      </w:r>
    </w:p>
    <w:p w14:paraId="5A0ED42B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Мстите за поруганных,</w:t>
      </w:r>
    </w:p>
    <w:p w14:paraId="05EE6A5D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За убитых, угнанных,</w:t>
      </w:r>
    </w:p>
    <w:p w14:paraId="2673251D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За себя, товарищи,</w:t>
      </w:r>
    </w:p>
    <w:p w14:paraId="2A638D46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И за всех за нас.</w:t>
      </w:r>
    </w:p>
    <w:p w14:paraId="482F71B3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Пусть насильник мечется</w:t>
      </w:r>
    </w:p>
    <w:p w14:paraId="5F29AD80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В страхе и отчаянье,</w:t>
      </w:r>
    </w:p>
    <w:p w14:paraId="5CF200A8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Пусть своей Неметчины</w:t>
      </w:r>
    </w:p>
    <w:p w14:paraId="4B102238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Не увидит он!-</w:t>
      </w:r>
    </w:p>
    <w:p w14:paraId="44FD9B7B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Это завещает вам</w:t>
      </w:r>
    </w:p>
    <w:p w14:paraId="50428F0E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В скорбный час прощания</w:t>
      </w:r>
    </w:p>
    <w:p w14:paraId="2476EFF8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Молодая гвардия,</w:t>
      </w:r>
    </w:p>
    <w:p w14:paraId="01E0B572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>Город Краснодон.</w:t>
      </w:r>
    </w:p>
    <w:p w14:paraId="249D7A4F" w14:textId="77777777" w:rsidR="00C2573A" w:rsidRPr="001C1175" w:rsidRDefault="00C2573A" w:rsidP="00C2573A">
      <w:pPr>
        <w:spacing w:line="360" w:lineRule="auto"/>
        <w:ind w:firstLine="2700"/>
        <w:rPr>
          <w:sz w:val="32"/>
          <w:szCs w:val="32"/>
        </w:rPr>
      </w:pPr>
      <w:r w:rsidRPr="001C1175">
        <w:rPr>
          <w:sz w:val="32"/>
          <w:szCs w:val="32"/>
        </w:rPr>
        <w:t xml:space="preserve">         (М. Исаковский «Слушайте, товарищи…»)</w:t>
      </w:r>
    </w:p>
    <w:p w14:paraId="4869DC67" w14:textId="77777777" w:rsidR="00C2573A" w:rsidRPr="00E74583" w:rsidRDefault="00C2573A" w:rsidP="00C2573A">
      <w:pPr>
        <w:spacing w:line="360" w:lineRule="auto"/>
        <w:ind w:firstLine="90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>Их подвижничество находило отклик в душах сотен людей в нашей стране и за рубежом. Последний молодогвардеец — капитан 1 ранга Василий Иванович Левашов из Петродворца Ленинградской области — ушел в вечность в 2001 году.</w:t>
      </w:r>
    </w:p>
    <w:p w14:paraId="203932A3" w14:textId="77777777" w:rsidR="00C2573A" w:rsidRPr="00E74583" w:rsidRDefault="00C2573A" w:rsidP="00C2573A">
      <w:pPr>
        <w:spacing w:line="360" w:lineRule="auto"/>
        <w:ind w:firstLine="90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 xml:space="preserve"> «Молодая гвардия» — не исключение, а только один из ярких эпизодов масштабного партизанского сопротивления. По свидетельству очевидцев, будущие подпольщики ничем особенным </w:t>
      </w:r>
      <w:r w:rsidRPr="00E74583">
        <w:rPr>
          <w:sz w:val="32"/>
          <w:szCs w:val="28"/>
        </w:rPr>
        <w:lastRenderedPageBreak/>
        <w:t xml:space="preserve">не отличались от сверстников. В книге их образы складываются в портрет всего военного поколения, соединившего, говоря </w:t>
      </w:r>
      <w:proofErr w:type="spellStart"/>
      <w:r w:rsidRPr="00E74583">
        <w:rPr>
          <w:sz w:val="32"/>
          <w:szCs w:val="28"/>
        </w:rPr>
        <w:t>по-фадеевски</w:t>
      </w:r>
      <w:proofErr w:type="spellEnd"/>
      <w:r w:rsidRPr="00E74583">
        <w:rPr>
          <w:sz w:val="32"/>
          <w:szCs w:val="28"/>
        </w:rPr>
        <w:t>, казалось бы, несоединимые черты: «мечтательность и действенность, полет фантазии и практицизм, любовь к добру и беспощадность...».</w:t>
      </w:r>
    </w:p>
    <w:p w14:paraId="4D585B2D" w14:textId="77777777" w:rsidR="00C2573A" w:rsidRPr="00E74583" w:rsidRDefault="00C2573A" w:rsidP="00C2573A">
      <w:pPr>
        <w:spacing w:line="360" w:lineRule="auto"/>
        <w:ind w:firstLine="900"/>
        <w:jc w:val="both"/>
        <w:rPr>
          <w:sz w:val="36"/>
          <w:szCs w:val="32"/>
        </w:rPr>
      </w:pPr>
      <w:r w:rsidRPr="00E74583">
        <w:rPr>
          <w:sz w:val="32"/>
          <w:szCs w:val="28"/>
        </w:rPr>
        <w:t xml:space="preserve">13 сентября 1943 года Указом Президиума Верховного Совета СССР посмертно были награждены орденами Советского Союза погибшие за Родину молодогвардейцы, а также оставшиеся в живых члены «Молодой гвардии». Руководителям штаба «Молодой гвардии»: Олегу Кошевому, Ивану </w:t>
      </w:r>
      <w:proofErr w:type="spellStart"/>
      <w:r w:rsidRPr="00E74583">
        <w:rPr>
          <w:sz w:val="32"/>
          <w:szCs w:val="28"/>
        </w:rPr>
        <w:t>Земнухову</w:t>
      </w:r>
      <w:proofErr w:type="spellEnd"/>
      <w:r w:rsidRPr="00E74583">
        <w:rPr>
          <w:sz w:val="32"/>
          <w:szCs w:val="28"/>
        </w:rPr>
        <w:t>, Любови Шевцовой, Ульяне Громовой, Сергею Тюленину было посмертно присвоено звание Героев Советского Союза.</w:t>
      </w:r>
    </w:p>
    <w:p w14:paraId="51AE9D85" w14:textId="77777777" w:rsidR="00C2573A" w:rsidRPr="00E74583" w:rsidRDefault="00C2573A" w:rsidP="00C2573A">
      <w:pPr>
        <w:spacing w:line="360" w:lineRule="auto"/>
        <w:ind w:firstLine="90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>История войны с течением лет подвергается переосмыслению. И это понятно: появляются новые документы, новые исследования, новые свидетельства. Да и мы меняемся — наши взгляды, убеждения, мировоззрение. Только вечные ценности могут пережить время и быть востребованы.</w:t>
      </w:r>
    </w:p>
    <w:p w14:paraId="04B8E5AB" w14:textId="0F70A7D2" w:rsidR="00C2573A" w:rsidRDefault="00C2573A" w:rsidP="0064444C">
      <w:pPr>
        <w:spacing w:line="360" w:lineRule="auto"/>
        <w:ind w:firstLine="900"/>
        <w:jc w:val="both"/>
        <w:rPr>
          <w:sz w:val="32"/>
          <w:szCs w:val="28"/>
        </w:rPr>
      </w:pPr>
      <w:r w:rsidRPr="00E74583">
        <w:rPr>
          <w:sz w:val="32"/>
          <w:szCs w:val="28"/>
        </w:rPr>
        <w:t>Свой рассказ хотелось бы закончить словами, написанными 15 сентября 1943 года в газете «Правда»: «Пройдут годы, исчезнет с земли гитлеровская погань, будут залечены раны, утихнет боль и скорбь, но никогда не забудут люди бессмертный подвиг организаторов, руководителей и членов подпольной комсомольской организации «Молодая гвардия». К их могиле никогда не зарастёт народная тропа».</w:t>
      </w:r>
    </w:p>
    <w:p w14:paraId="6FE2CF7F" w14:textId="6B3F1B6B" w:rsidR="0064444C" w:rsidRDefault="0064444C" w:rsidP="0064444C">
      <w:pPr>
        <w:spacing w:line="360" w:lineRule="auto"/>
        <w:ind w:firstLine="900"/>
        <w:jc w:val="both"/>
        <w:rPr>
          <w:sz w:val="32"/>
          <w:szCs w:val="28"/>
        </w:rPr>
      </w:pPr>
    </w:p>
    <w:p w14:paraId="6F0BC171" w14:textId="77777777" w:rsidR="0064444C" w:rsidRPr="0064444C" w:rsidRDefault="0064444C" w:rsidP="0064444C">
      <w:pPr>
        <w:spacing w:line="360" w:lineRule="auto"/>
        <w:ind w:firstLine="900"/>
        <w:jc w:val="both"/>
        <w:rPr>
          <w:sz w:val="32"/>
          <w:szCs w:val="28"/>
        </w:rPr>
      </w:pPr>
    </w:p>
    <w:p w14:paraId="444F9561" w14:textId="77777777" w:rsidR="00C2573A" w:rsidRDefault="00C2573A" w:rsidP="00C2573A">
      <w:pPr>
        <w:widowControl w:val="0"/>
        <w:autoSpaceDE w:val="0"/>
        <w:autoSpaceDN w:val="0"/>
        <w:adjustRightInd w:val="0"/>
        <w:jc w:val="center"/>
        <w:rPr>
          <w:sz w:val="36"/>
          <w:szCs w:val="28"/>
        </w:rPr>
      </w:pPr>
      <w:r w:rsidRPr="00E87D91">
        <w:rPr>
          <w:sz w:val="36"/>
          <w:szCs w:val="28"/>
          <w:lang w:val="uk-UA"/>
        </w:rPr>
        <w:lastRenderedPageBreak/>
        <w:t xml:space="preserve">Список </w:t>
      </w:r>
      <w:r w:rsidRPr="00462CFD">
        <w:rPr>
          <w:sz w:val="36"/>
          <w:szCs w:val="28"/>
        </w:rPr>
        <w:t>использованной</w:t>
      </w:r>
      <w:r w:rsidRPr="00E87D91">
        <w:rPr>
          <w:sz w:val="36"/>
          <w:szCs w:val="28"/>
          <w:lang w:val="uk-UA"/>
        </w:rPr>
        <w:t xml:space="preserve"> </w:t>
      </w:r>
      <w:r w:rsidRPr="00462CFD">
        <w:rPr>
          <w:sz w:val="36"/>
          <w:szCs w:val="28"/>
        </w:rPr>
        <w:t>литератур</w:t>
      </w:r>
      <w:r w:rsidRPr="00E87D91">
        <w:rPr>
          <w:sz w:val="36"/>
          <w:szCs w:val="28"/>
        </w:rPr>
        <w:t>ы:</w:t>
      </w:r>
    </w:p>
    <w:p w14:paraId="3C229649" w14:textId="77777777" w:rsidR="00C2573A" w:rsidRDefault="00C2573A" w:rsidP="00C257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5EC4584" w14:textId="77777777" w:rsidR="00C2573A" w:rsidRPr="00507A54" w:rsidRDefault="00C2573A" w:rsidP="00C2573A">
      <w:pPr>
        <w:widowControl w:val="0"/>
        <w:numPr>
          <w:ilvl w:val="0"/>
          <w:numId w:val="2"/>
        </w:numPr>
        <w:tabs>
          <w:tab w:val="clear" w:pos="1770"/>
          <w:tab w:val="num" w:pos="900"/>
        </w:tabs>
        <w:autoSpaceDE w:val="0"/>
        <w:autoSpaceDN w:val="0"/>
        <w:adjustRightInd w:val="0"/>
        <w:spacing w:line="360" w:lineRule="auto"/>
        <w:ind w:left="900" w:hanging="510"/>
        <w:jc w:val="both"/>
        <w:rPr>
          <w:sz w:val="32"/>
          <w:szCs w:val="32"/>
        </w:rPr>
      </w:pPr>
      <w:r w:rsidRPr="00507A54">
        <w:rPr>
          <w:bCs/>
          <w:sz w:val="32"/>
          <w:szCs w:val="32"/>
        </w:rPr>
        <w:t>Бондарь, Анатолий Федорович</w:t>
      </w:r>
      <w:r w:rsidRPr="00507A5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507A54">
        <w:rPr>
          <w:sz w:val="32"/>
          <w:szCs w:val="32"/>
        </w:rPr>
        <w:t>Молодая гвардия: мужество, отвага и героизм [Текст</w:t>
      </w:r>
      <w:proofErr w:type="gramStart"/>
      <w:r w:rsidRPr="00507A54">
        <w:rPr>
          <w:sz w:val="32"/>
          <w:szCs w:val="32"/>
        </w:rPr>
        <w:t>] :</w:t>
      </w:r>
      <w:proofErr w:type="gramEnd"/>
      <w:r w:rsidRPr="00507A54">
        <w:rPr>
          <w:sz w:val="32"/>
          <w:szCs w:val="32"/>
        </w:rPr>
        <w:t xml:space="preserve"> сборник документов, материалов и статей / А. Ф. Бондарь, К. В. Бондарь ; Луганский национальный аграрный университет. </w:t>
      </w:r>
      <w:r>
        <w:rPr>
          <w:sz w:val="32"/>
          <w:szCs w:val="32"/>
        </w:rPr>
        <w:t xml:space="preserve">– </w:t>
      </w:r>
      <w:proofErr w:type="gramStart"/>
      <w:r w:rsidRPr="00507A54">
        <w:rPr>
          <w:sz w:val="32"/>
          <w:szCs w:val="32"/>
        </w:rPr>
        <w:t>Луганск :</w:t>
      </w:r>
      <w:proofErr w:type="gramEnd"/>
      <w:r w:rsidRPr="00507A54">
        <w:rPr>
          <w:sz w:val="32"/>
          <w:szCs w:val="32"/>
        </w:rPr>
        <w:t xml:space="preserve"> Элтон-2, 2006. </w:t>
      </w:r>
      <w:r>
        <w:rPr>
          <w:sz w:val="32"/>
          <w:szCs w:val="32"/>
        </w:rPr>
        <w:t>–</w:t>
      </w:r>
      <w:r w:rsidRPr="00507A54">
        <w:rPr>
          <w:sz w:val="32"/>
          <w:szCs w:val="32"/>
        </w:rPr>
        <w:t xml:space="preserve"> 408 </w:t>
      </w:r>
      <w:proofErr w:type="gramStart"/>
      <w:r w:rsidRPr="00507A54">
        <w:rPr>
          <w:sz w:val="32"/>
          <w:szCs w:val="32"/>
        </w:rPr>
        <w:t>с. :</w:t>
      </w:r>
      <w:proofErr w:type="gramEnd"/>
      <w:r w:rsidRPr="00507A54">
        <w:rPr>
          <w:sz w:val="32"/>
          <w:szCs w:val="32"/>
        </w:rPr>
        <w:t xml:space="preserve"> ил.</w:t>
      </w:r>
    </w:p>
    <w:p w14:paraId="24338803" w14:textId="77777777" w:rsidR="00C2573A" w:rsidRDefault="00C2573A" w:rsidP="00C2573A">
      <w:pPr>
        <w:numPr>
          <w:ilvl w:val="0"/>
          <w:numId w:val="2"/>
        </w:numPr>
        <w:tabs>
          <w:tab w:val="clear" w:pos="1770"/>
          <w:tab w:val="num" w:pos="900"/>
        </w:tabs>
        <w:spacing w:line="360" w:lineRule="auto"/>
        <w:ind w:left="900" w:hanging="510"/>
        <w:jc w:val="both"/>
        <w:rPr>
          <w:sz w:val="36"/>
          <w:szCs w:val="28"/>
        </w:rPr>
      </w:pPr>
      <w:r w:rsidRPr="00507A54">
        <w:rPr>
          <w:sz w:val="32"/>
          <w:szCs w:val="32"/>
        </w:rPr>
        <w:t>Иванцов, Ким</w:t>
      </w:r>
      <w:r>
        <w:rPr>
          <w:sz w:val="32"/>
          <w:szCs w:val="32"/>
        </w:rPr>
        <w:t>.</w:t>
      </w:r>
      <w:r w:rsidRPr="00507A54">
        <w:rPr>
          <w:sz w:val="32"/>
          <w:szCs w:val="32"/>
        </w:rPr>
        <w:t xml:space="preserve"> Гордость и боль моя – «Молодая гвардия» / К. </w:t>
      </w:r>
      <w:r>
        <w:rPr>
          <w:sz w:val="32"/>
          <w:szCs w:val="32"/>
        </w:rPr>
        <w:t>И</w:t>
      </w:r>
      <w:r w:rsidRPr="00507A54">
        <w:rPr>
          <w:sz w:val="32"/>
          <w:szCs w:val="32"/>
        </w:rPr>
        <w:t>ванцов.</w:t>
      </w:r>
      <w:r>
        <w:rPr>
          <w:sz w:val="32"/>
          <w:szCs w:val="32"/>
        </w:rPr>
        <w:t xml:space="preserve"> –</w:t>
      </w:r>
      <w:r w:rsidRPr="00507A54">
        <w:rPr>
          <w:sz w:val="32"/>
          <w:szCs w:val="32"/>
        </w:rPr>
        <w:t xml:space="preserve"> </w:t>
      </w:r>
      <w:proofErr w:type="gramStart"/>
      <w:r w:rsidRPr="00507A54">
        <w:rPr>
          <w:sz w:val="32"/>
          <w:szCs w:val="32"/>
        </w:rPr>
        <w:t>Донецк</w:t>
      </w:r>
      <w:r>
        <w:rPr>
          <w:sz w:val="32"/>
          <w:szCs w:val="32"/>
        </w:rPr>
        <w:t xml:space="preserve"> </w:t>
      </w:r>
      <w:r w:rsidRPr="00507A54">
        <w:rPr>
          <w:sz w:val="32"/>
          <w:szCs w:val="32"/>
        </w:rPr>
        <w:t>:</w:t>
      </w:r>
      <w:proofErr w:type="gramEnd"/>
      <w:r w:rsidRPr="00507A54">
        <w:rPr>
          <w:sz w:val="32"/>
          <w:szCs w:val="32"/>
        </w:rPr>
        <w:t xml:space="preserve"> Альфа-пресс, 2004.</w:t>
      </w:r>
      <w:r>
        <w:rPr>
          <w:sz w:val="32"/>
          <w:szCs w:val="32"/>
        </w:rPr>
        <w:t xml:space="preserve"> –</w:t>
      </w:r>
      <w:r w:rsidRPr="00507A54">
        <w:rPr>
          <w:sz w:val="32"/>
          <w:szCs w:val="32"/>
        </w:rPr>
        <w:t xml:space="preserve"> 416 с.</w:t>
      </w:r>
    </w:p>
    <w:p w14:paraId="67F59143" w14:textId="77777777" w:rsidR="00C2573A" w:rsidRPr="00507A54" w:rsidRDefault="00C2573A" w:rsidP="00C2573A">
      <w:pPr>
        <w:widowControl w:val="0"/>
        <w:numPr>
          <w:ilvl w:val="0"/>
          <w:numId w:val="2"/>
        </w:numPr>
        <w:tabs>
          <w:tab w:val="clear" w:pos="1770"/>
          <w:tab w:val="num" w:pos="900"/>
        </w:tabs>
        <w:autoSpaceDE w:val="0"/>
        <w:autoSpaceDN w:val="0"/>
        <w:adjustRightInd w:val="0"/>
        <w:spacing w:line="360" w:lineRule="auto"/>
        <w:ind w:left="900" w:hanging="510"/>
        <w:jc w:val="both"/>
        <w:rPr>
          <w:rFonts w:ascii="Arial" w:hAnsi="Arial" w:cs="Arial"/>
          <w:b/>
          <w:bCs/>
          <w:sz w:val="32"/>
          <w:szCs w:val="32"/>
        </w:rPr>
      </w:pPr>
      <w:r w:rsidRPr="00507A54">
        <w:rPr>
          <w:sz w:val="32"/>
          <w:szCs w:val="32"/>
        </w:rPr>
        <w:t>Иванцов, Ким</w:t>
      </w:r>
      <w:r>
        <w:rPr>
          <w:sz w:val="32"/>
          <w:szCs w:val="32"/>
        </w:rPr>
        <w:t xml:space="preserve">. </w:t>
      </w:r>
      <w:proofErr w:type="spellStart"/>
      <w:r w:rsidRPr="00507A54">
        <w:rPr>
          <w:sz w:val="32"/>
          <w:szCs w:val="32"/>
        </w:rPr>
        <w:t>Краснодонские</w:t>
      </w:r>
      <w:proofErr w:type="spellEnd"/>
      <w:r w:rsidRPr="00507A54">
        <w:rPr>
          <w:sz w:val="32"/>
          <w:szCs w:val="32"/>
        </w:rPr>
        <w:t xml:space="preserve"> мальчишки: докум.-</w:t>
      </w:r>
      <w:proofErr w:type="spellStart"/>
      <w:r w:rsidRPr="00507A54">
        <w:rPr>
          <w:sz w:val="32"/>
          <w:szCs w:val="32"/>
        </w:rPr>
        <w:t>худож</w:t>
      </w:r>
      <w:proofErr w:type="spellEnd"/>
      <w:r w:rsidRPr="00507A54">
        <w:rPr>
          <w:sz w:val="32"/>
          <w:szCs w:val="32"/>
        </w:rPr>
        <w:t xml:space="preserve">. </w:t>
      </w:r>
      <w:r>
        <w:rPr>
          <w:sz w:val="32"/>
          <w:szCs w:val="32"/>
        </w:rPr>
        <w:t>о</w:t>
      </w:r>
      <w:r w:rsidRPr="00507A54">
        <w:rPr>
          <w:sz w:val="32"/>
          <w:szCs w:val="32"/>
        </w:rPr>
        <w:t>черки.</w:t>
      </w:r>
      <w:r>
        <w:rPr>
          <w:sz w:val="32"/>
          <w:szCs w:val="32"/>
        </w:rPr>
        <w:t xml:space="preserve"> –</w:t>
      </w:r>
      <w:r w:rsidRPr="00507A54">
        <w:rPr>
          <w:sz w:val="32"/>
          <w:szCs w:val="32"/>
        </w:rPr>
        <w:t xml:space="preserve"> 2-е изд., </w:t>
      </w:r>
      <w:proofErr w:type="spellStart"/>
      <w:r w:rsidRPr="00507A54">
        <w:rPr>
          <w:sz w:val="32"/>
          <w:szCs w:val="32"/>
        </w:rPr>
        <w:t>испр</w:t>
      </w:r>
      <w:proofErr w:type="spellEnd"/>
      <w:r w:rsidRPr="00507A54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507A54">
        <w:rPr>
          <w:sz w:val="32"/>
          <w:szCs w:val="32"/>
        </w:rPr>
        <w:t xml:space="preserve"> </w:t>
      </w:r>
      <w:proofErr w:type="gramStart"/>
      <w:r w:rsidRPr="00507A54">
        <w:rPr>
          <w:sz w:val="32"/>
          <w:szCs w:val="32"/>
        </w:rPr>
        <w:t>Донецк</w:t>
      </w:r>
      <w:r>
        <w:rPr>
          <w:sz w:val="32"/>
          <w:szCs w:val="32"/>
        </w:rPr>
        <w:t xml:space="preserve"> </w:t>
      </w:r>
      <w:r w:rsidRPr="00507A54">
        <w:rPr>
          <w:sz w:val="32"/>
          <w:szCs w:val="32"/>
        </w:rPr>
        <w:t>:</w:t>
      </w:r>
      <w:proofErr w:type="gramEnd"/>
      <w:r w:rsidRPr="00507A54">
        <w:rPr>
          <w:sz w:val="32"/>
          <w:szCs w:val="32"/>
        </w:rPr>
        <w:t xml:space="preserve"> Донбасс, 1985.</w:t>
      </w:r>
      <w:r>
        <w:rPr>
          <w:sz w:val="32"/>
          <w:szCs w:val="32"/>
        </w:rPr>
        <w:t xml:space="preserve"> – </w:t>
      </w:r>
      <w:r w:rsidRPr="00507A54">
        <w:rPr>
          <w:sz w:val="32"/>
          <w:szCs w:val="32"/>
        </w:rPr>
        <w:t>176 с.</w:t>
      </w:r>
      <w:r w:rsidRPr="00507A5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2D29DB1" w14:textId="77777777" w:rsidR="00C2573A" w:rsidRDefault="00C2573A" w:rsidP="00C2573A">
      <w:pPr>
        <w:widowControl w:val="0"/>
        <w:numPr>
          <w:ilvl w:val="0"/>
          <w:numId w:val="2"/>
        </w:numPr>
        <w:tabs>
          <w:tab w:val="clear" w:pos="1770"/>
          <w:tab w:val="num" w:pos="900"/>
        </w:tabs>
        <w:autoSpaceDE w:val="0"/>
        <w:autoSpaceDN w:val="0"/>
        <w:adjustRightInd w:val="0"/>
        <w:spacing w:line="360" w:lineRule="auto"/>
        <w:ind w:left="900" w:hanging="510"/>
        <w:jc w:val="both"/>
        <w:rPr>
          <w:bCs/>
          <w:sz w:val="32"/>
          <w:szCs w:val="32"/>
        </w:rPr>
      </w:pPr>
      <w:r w:rsidRPr="001B7E08">
        <w:rPr>
          <w:bCs/>
          <w:sz w:val="32"/>
          <w:szCs w:val="32"/>
        </w:rPr>
        <w:t xml:space="preserve">Иванцов, Ким. Мы помним тебя, Олег! [Текст] / К.  Иванцов // Наша </w:t>
      </w:r>
      <w:proofErr w:type="gramStart"/>
      <w:r w:rsidRPr="001B7E08">
        <w:rPr>
          <w:bCs/>
          <w:sz w:val="32"/>
          <w:szCs w:val="32"/>
        </w:rPr>
        <w:t>газета :</w:t>
      </w:r>
      <w:proofErr w:type="gramEnd"/>
      <w:r w:rsidRPr="001B7E08">
        <w:rPr>
          <w:bCs/>
          <w:sz w:val="32"/>
          <w:szCs w:val="32"/>
        </w:rPr>
        <w:t xml:space="preserve"> газета. </w:t>
      </w:r>
      <w:r>
        <w:rPr>
          <w:bCs/>
          <w:sz w:val="32"/>
          <w:szCs w:val="32"/>
        </w:rPr>
        <w:t>–</w:t>
      </w:r>
      <w:r w:rsidRPr="001B7E08">
        <w:rPr>
          <w:bCs/>
          <w:sz w:val="32"/>
          <w:szCs w:val="32"/>
        </w:rPr>
        <w:t xml:space="preserve"> 2011. </w:t>
      </w:r>
      <w:r>
        <w:rPr>
          <w:bCs/>
          <w:sz w:val="32"/>
          <w:szCs w:val="32"/>
        </w:rPr>
        <w:t>–</w:t>
      </w:r>
      <w:r w:rsidRPr="001B7E08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№ </w:t>
      </w:r>
      <w:r w:rsidRPr="001B7E08">
        <w:rPr>
          <w:bCs/>
          <w:sz w:val="32"/>
          <w:szCs w:val="32"/>
        </w:rPr>
        <w:t xml:space="preserve">81. </w:t>
      </w:r>
      <w:r>
        <w:rPr>
          <w:bCs/>
          <w:sz w:val="32"/>
          <w:szCs w:val="32"/>
        </w:rPr>
        <w:t>–</w:t>
      </w:r>
      <w:r w:rsidRPr="001B7E08">
        <w:rPr>
          <w:bCs/>
          <w:sz w:val="32"/>
          <w:szCs w:val="32"/>
        </w:rPr>
        <w:t xml:space="preserve"> С. 5</w:t>
      </w:r>
      <w:r>
        <w:rPr>
          <w:bCs/>
          <w:sz w:val="32"/>
          <w:szCs w:val="32"/>
        </w:rPr>
        <w:t>.</w:t>
      </w:r>
    </w:p>
    <w:p w14:paraId="74F86DC8" w14:textId="77777777" w:rsidR="00C2573A" w:rsidRDefault="00C2573A" w:rsidP="00C2573A">
      <w:pPr>
        <w:widowControl w:val="0"/>
        <w:numPr>
          <w:ilvl w:val="0"/>
          <w:numId w:val="2"/>
        </w:numPr>
        <w:tabs>
          <w:tab w:val="clear" w:pos="1770"/>
          <w:tab w:val="num" w:pos="900"/>
        </w:tabs>
        <w:autoSpaceDE w:val="0"/>
        <w:autoSpaceDN w:val="0"/>
        <w:adjustRightInd w:val="0"/>
        <w:spacing w:line="360" w:lineRule="auto"/>
        <w:ind w:left="900" w:hanging="510"/>
        <w:jc w:val="both"/>
        <w:rPr>
          <w:bCs/>
          <w:sz w:val="32"/>
          <w:szCs w:val="32"/>
        </w:rPr>
      </w:pPr>
      <w:r w:rsidRPr="001B7E08">
        <w:rPr>
          <w:bCs/>
          <w:sz w:val="32"/>
          <w:szCs w:val="32"/>
        </w:rPr>
        <w:t>«Молодая гвардия» в поэзии: Стихи советских поэтов.</w:t>
      </w:r>
      <w:r>
        <w:rPr>
          <w:bCs/>
          <w:sz w:val="32"/>
          <w:szCs w:val="32"/>
        </w:rPr>
        <w:t xml:space="preserve"> – </w:t>
      </w:r>
      <w:r w:rsidRPr="001B7E08">
        <w:rPr>
          <w:bCs/>
          <w:sz w:val="32"/>
          <w:szCs w:val="32"/>
        </w:rPr>
        <w:t xml:space="preserve">4-е изд., </w:t>
      </w:r>
      <w:proofErr w:type="spellStart"/>
      <w:r w:rsidRPr="001B7E08">
        <w:rPr>
          <w:bCs/>
          <w:sz w:val="32"/>
          <w:szCs w:val="32"/>
        </w:rPr>
        <w:t>перераб</w:t>
      </w:r>
      <w:proofErr w:type="spellEnd"/>
      <w:r w:rsidRPr="001B7E08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 xml:space="preserve"> –</w:t>
      </w:r>
      <w:r w:rsidRPr="001B7E08">
        <w:rPr>
          <w:bCs/>
          <w:sz w:val="32"/>
          <w:szCs w:val="32"/>
        </w:rPr>
        <w:t xml:space="preserve"> Донецк: Донбасс, 1985.</w:t>
      </w:r>
      <w:r>
        <w:rPr>
          <w:bCs/>
          <w:sz w:val="32"/>
          <w:szCs w:val="32"/>
        </w:rPr>
        <w:t xml:space="preserve"> – </w:t>
      </w:r>
      <w:r w:rsidRPr="001B7E08">
        <w:rPr>
          <w:bCs/>
          <w:sz w:val="32"/>
          <w:szCs w:val="32"/>
        </w:rPr>
        <w:t>160</w:t>
      </w:r>
      <w:r>
        <w:rPr>
          <w:bCs/>
          <w:sz w:val="32"/>
          <w:szCs w:val="32"/>
        </w:rPr>
        <w:t xml:space="preserve"> </w:t>
      </w:r>
      <w:r w:rsidRPr="001B7E08">
        <w:rPr>
          <w:bCs/>
          <w:sz w:val="32"/>
          <w:szCs w:val="32"/>
        </w:rPr>
        <w:t xml:space="preserve">с. </w:t>
      </w:r>
    </w:p>
    <w:p w14:paraId="799893BB" w14:textId="77777777" w:rsidR="00C2573A" w:rsidRDefault="00C2573A" w:rsidP="00C2573A">
      <w:pPr>
        <w:widowControl w:val="0"/>
        <w:numPr>
          <w:ilvl w:val="0"/>
          <w:numId w:val="2"/>
        </w:numPr>
        <w:tabs>
          <w:tab w:val="clear" w:pos="1770"/>
          <w:tab w:val="num" w:pos="900"/>
        </w:tabs>
        <w:autoSpaceDE w:val="0"/>
        <w:autoSpaceDN w:val="0"/>
        <w:adjustRightInd w:val="0"/>
        <w:spacing w:line="360" w:lineRule="auto"/>
        <w:ind w:left="900" w:hanging="510"/>
        <w:jc w:val="both"/>
        <w:rPr>
          <w:bCs/>
          <w:sz w:val="32"/>
          <w:szCs w:val="32"/>
        </w:rPr>
      </w:pPr>
      <w:r w:rsidRPr="001B7E08">
        <w:rPr>
          <w:bCs/>
          <w:sz w:val="32"/>
          <w:szCs w:val="32"/>
        </w:rPr>
        <w:t xml:space="preserve">Полищук, В.  Переписать роман можно. А историю? [Текст] / В.  Полищук // Голос </w:t>
      </w:r>
      <w:proofErr w:type="gramStart"/>
      <w:r w:rsidRPr="001B7E08">
        <w:rPr>
          <w:bCs/>
          <w:sz w:val="32"/>
          <w:szCs w:val="32"/>
        </w:rPr>
        <w:t>Украины :</w:t>
      </w:r>
      <w:proofErr w:type="gramEnd"/>
      <w:r w:rsidRPr="001B7E08">
        <w:rPr>
          <w:bCs/>
          <w:sz w:val="32"/>
          <w:szCs w:val="32"/>
        </w:rPr>
        <w:t xml:space="preserve"> газета. </w:t>
      </w:r>
      <w:r>
        <w:rPr>
          <w:bCs/>
          <w:sz w:val="32"/>
          <w:szCs w:val="32"/>
        </w:rPr>
        <w:t>–</w:t>
      </w:r>
      <w:r w:rsidRPr="001B7E08">
        <w:rPr>
          <w:bCs/>
          <w:sz w:val="32"/>
          <w:szCs w:val="32"/>
        </w:rPr>
        <w:t xml:space="preserve"> 2009. </w:t>
      </w:r>
      <w:r>
        <w:rPr>
          <w:bCs/>
          <w:sz w:val="32"/>
          <w:szCs w:val="32"/>
        </w:rPr>
        <w:t>–</w:t>
      </w:r>
      <w:r w:rsidRPr="001B7E08">
        <w:rPr>
          <w:bCs/>
          <w:sz w:val="32"/>
          <w:szCs w:val="32"/>
        </w:rPr>
        <w:t xml:space="preserve"> №</w:t>
      </w:r>
      <w:r>
        <w:rPr>
          <w:bCs/>
          <w:sz w:val="32"/>
          <w:szCs w:val="32"/>
        </w:rPr>
        <w:t xml:space="preserve"> </w:t>
      </w:r>
      <w:r w:rsidRPr="001B7E08">
        <w:rPr>
          <w:bCs/>
          <w:sz w:val="32"/>
          <w:szCs w:val="32"/>
        </w:rPr>
        <w:t>29</w:t>
      </w:r>
      <w:r>
        <w:rPr>
          <w:bCs/>
          <w:sz w:val="32"/>
          <w:szCs w:val="32"/>
        </w:rPr>
        <w:t xml:space="preserve"> </w:t>
      </w:r>
      <w:r w:rsidRPr="001B7E08">
        <w:rPr>
          <w:bCs/>
          <w:sz w:val="32"/>
          <w:szCs w:val="32"/>
        </w:rPr>
        <w:t xml:space="preserve">(18 февраля). </w:t>
      </w:r>
      <w:r>
        <w:rPr>
          <w:bCs/>
          <w:sz w:val="32"/>
          <w:szCs w:val="32"/>
        </w:rPr>
        <w:t>–</w:t>
      </w:r>
      <w:r w:rsidRPr="001B7E08">
        <w:rPr>
          <w:bCs/>
          <w:sz w:val="32"/>
          <w:szCs w:val="32"/>
        </w:rPr>
        <w:t xml:space="preserve">  С. 12</w:t>
      </w:r>
      <w:r>
        <w:rPr>
          <w:bCs/>
          <w:sz w:val="32"/>
          <w:szCs w:val="32"/>
        </w:rPr>
        <w:t>–</w:t>
      </w:r>
      <w:r w:rsidRPr="001B7E08">
        <w:rPr>
          <w:bCs/>
          <w:sz w:val="32"/>
          <w:szCs w:val="32"/>
        </w:rPr>
        <w:t>13.</w:t>
      </w:r>
    </w:p>
    <w:p w14:paraId="6D68535C" w14:textId="77777777" w:rsidR="00C2573A" w:rsidRPr="001B7E08" w:rsidRDefault="00C2573A" w:rsidP="00C2573A">
      <w:pPr>
        <w:widowControl w:val="0"/>
        <w:numPr>
          <w:ilvl w:val="0"/>
          <w:numId w:val="2"/>
        </w:numPr>
        <w:tabs>
          <w:tab w:val="clear" w:pos="1770"/>
          <w:tab w:val="num" w:pos="900"/>
        </w:tabs>
        <w:autoSpaceDE w:val="0"/>
        <w:autoSpaceDN w:val="0"/>
        <w:adjustRightInd w:val="0"/>
        <w:spacing w:line="360" w:lineRule="auto"/>
        <w:ind w:left="900" w:hanging="510"/>
        <w:jc w:val="both"/>
        <w:rPr>
          <w:bCs/>
          <w:sz w:val="32"/>
          <w:szCs w:val="32"/>
        </w:rPr>
      </w:pPr>
      <w:r w:rsidRPr="001B7E08">
        <w:rPr>
          <w:bCs/>
          <w:sz w:val="32"/>
          <w:szCs w:val="32"/>
        </w:rPr>
        <w:t xml:space="preserve">Свечи в память о героях-молодогвардейцах. К 70-летию "Молодой гвардии" [Текст] // Наша </w:t>
      </w:r>
      <w:proofErr w:type="gramStart"/>
      <w:r w:rsidRPr="001B7E08">
        <w:rPr>
          <w:bCs/>
          <w:sz w:val="32"/>
          <w:szCs w:val="32"/>
        </w:rPr>
        <w:t>газета :</w:t>
      </w:r>
      <w:proofErr w:type="gramEnd"/>
      <w:r w:rsidRPr="001B7E08">
        <w:rPr>
          <w:bCs/>
          <w:sz w:val="32"/>
          <w:szCs w:val="32"/>
        </w:rPr>
        <w:t xml:space="preserve"> газета. </w:t>
      </w:r>
      <w:r>
        <w:rPr>
          <w:bCs/>
          <w:sz w:val="32"/>
          <w:szCs w:val="32"/>
        </w:rPr>
        <w:t>–</w:t>
      </w:r>
      <w:r w:rsidRPr="001B7E08">
        <w:rPr>
          <w:bCs/>
          <w:sz w:val="32"/>
          <w:szCs w:val="32"/>
        </w:rPr>
        <w:t xml:space="preserve"> 2012. </w:t>
      </w:r>
      <w:r>
        <w:rPr>
          <w:bCs/>
          <w:sz w:val="32"/>
          <w:szCs w:val="32"/>
        </w:rPr>
        <w:t>–</w:t>
      </w:r>
      <w:r w:rsidRPr="001B7E08">
        <w:rPr>
          <w:bCs/>
          <w:sz w:val="32"/>
          <w:szCs w:val="32"/>
        </w:rPr>
        <w:t xml:space="preserve"> № 16</w:t>
      </w:r>
      <w:r>
        <w:rPr>
          <w:bCs/>
          <w:sz w:val="32"/>
          <w:szCs w:val="32"/>
        </w:rPr>
        <w:t xml:space="preserve"> </w:t>
      </w:r>
      <w:r w:rsidRPr="001B7E08">
        <w:rPr>
          <w:bCs/>
          <w:sz w:val="32"/>
          <w:szCs w:val="32"/>
        </w:rPr>
        <w:t xml:space="preserve">(3 февраля). </w:t>
      </w:r>
      <w:r>
        <w:rPr>
          <w:bCs/>
          <w:sz w:val="32"/>
          <w:szCs w:val="32"/>
        </w:rPr>
        <w:t>–</w:t>
      </w:r>
      <w:r w:rsidRPr="001B7E08">
        <w:rPr>
          <w:bCs/>
          <w:sz w:val="32"/>
          <w:szCs w:val="32"/>
        </w:rPr>
        <w:t xml:space="preserve"> С. 1,</w:t>
      </w:r>
      <w:r>
        <w:rPr>
          <w:bCs/>
          <w:sz w:val="32"/>
          <w:szCs w:val="32"/>
        </w:rPr>
        <w:t xml:space="preserve"> </w:t>
      </w:r>
      <w:r w:rsidRPr="001B7E08">
        <w:rPr>
          <w:bCs/>
          <w:sz w:val="32"/>
          <w:szCs w:val="32"/>
        </w:rPr>
        <w:t>2</w:t>
      </w:r>
      <w:r>
        <w:rPr>
          <w:bCs/>
          <w:sz w:val="32"/>
          <w:szCs w:val="32"/>
        </w:rPr>
        <w:t>.</w:t>
      </w:r>
    </w:p>
    <w:p w14:paraId="5652D5F3" w14:textId="77777777" w:rsidR="00C2573A" w:rsidRDefault="00C2573A" w:rsidP="00C2573A">
      <w:pPr>
        <w:widowControl w:val="0"/>
        <w:tabs>
          <w:tab w:val="left" w:pos="4"/>
          <w:tab w:val="num" w:pos="900"/>
        </w:tabs>
        <w:autoSpaceDE w:val="0"/>
        <w:autoSpaceDN w:val="0"/>
        <w:adjustRightInd w:val="0"/>
        <w:ind w:left="900"/>
        <w:rPr>
          <w:rFonts w:ascii="Arial" w:hAnsi="Arial" w:cs="Arial"/>
        </w:rPr>
      </w:pPr>
    </w:p>
    <w:p w14:paraId="42E6A9E9" w14:textId="77777777" w:rsidR="00C2573A" w:rsidRDefault="00C2573A" w:rsidP="00C257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611394C" w14:textId="77777777" w:rsidR="00C2573A" w:rsidRPr="001E3B5F" w:rsidRDefault="00C2573A" w:rsidP="00C2573A">
      <w:pPr>
        <w:widowControl w:val="0"/>
        <w:autoSpaceDE w:val="0"/>
        <w:autoSpaceDN w:val="0"/>
        <w:adjustRightInd w:val="0"/>
      </w:pPr>
    </w:p>
    <w:p w14:paraId="7DCFD06D" w14:textId="42C62FC2" w:rsidR="0018043F" w:rsidRDefault="0018043F" w:rsidP="00C2573A"/>
    <w:sectPr w:rsidR="0018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A6DF4"/>
    <w:multiLevelType w:val="hybridMultilevel"/>
    <w:tmpl w:val="8E4A3F74"/>
    <w:lvl w:ilvl="0" w:tplc="D3A019E6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75E10710"/>
    <w:multiLevelType w:val="hybridMultilevel"/>
    <w:tmpl w:val="F82C402E"/>
    <w:lvl w:ilvl="0" w:tplc="71A2C70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73A"/>
    <w:rsid w:val="0018043F"/>
    <w:rsid w:val="0064444C"/>
    <w:rsid w:val="00C2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9210"/>
  <w15:docId w15:val="{60F5BF5F-C06D-42E2-B9F2-CBC93B5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1587</Words>
  <Characters>9049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по ВиСР</cp:lastModifiedBy>
  <cp:revision>2</cp:revision>
  <dcterms:created xsi:type="dcterms:W3CDTF">2022-04-18T05:27:00Z</dcterms:created>
  <dcterms:modified xsi:type="dcterms:W3CDTF">2022-04-18T07:35:00Z</dcterms:modified>
</cp:coreProperties>
</file>