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69" w:rsidRDefault="005C1969" w:rsidP="00BE4B7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мероприятий, проводимых в ГОУ В</w:t>
      </w:r>
      <w:r w:rsidRPr="00A508A2">
        <w:rPr>
          <w:rFonts w:ascii="Times New Roman" w:hAnsi="Times New Roman" w:cs="Times New Roman"/>
          <w:b/>
          <w:sz w:val="28"/>
        </w:rPr>
        <w:t xml:space="preserve">О ЛНР </w:t>
      </w:r>
      <w:r>
        <w:rPr>
          <w:rFonts w:ascii="Times New Roman" w:hAnsi="Times New Roman" w:cs="Times New Roman"/>
          <w:b/>
          <w:sz w:val="28"/>
        </w:rPr>
        <w:t xml:space="preserve">ЛГАУ на </w:t>
      </w:r>
      <w:r w:rsidR="005B30CF">
        <w:rPr>
          <w:rFonts w:ascii="Times New Roman" w:hAnsi="Times New Roman" w:cs="Times New Roman"/>
          <w:b/>
          <w:sz w:val="28"/>
        </w:rPr>
        <w:t>апрель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C348D3">
        <w:rPr>
          <w:rFonts w:ascii="Times New Roman" w:hAnsi="Times New Roman" w:cs="Times New Roman"/>
          <w:b/>
          <w:sz w:val="28"/>
        </w:rPr>
        <w:t xml:space="preserve">2 </w:t>
      </w:r>
      <w:r w:rsidRPr="00A508A2">
        <w:rPr>
          <w:rFonts w:ascii="Times New Roman" w:hAnsi="Times New Roman" w:cs="Times New Roman"/>
          <w:b/>
          <w:sz w:val="28"/>
        </w:rPr>
        <w:t>г.</w:t>
      </w:r>
    </w:p>
    <w:p w:rsidR="005B30CF" w:rsidRPr="00EA6674" w:rsidRDefault="005B30CF" w:rsidP="00BE4B7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3"/>
        <w:gridCol w:w="19"/>
        <w:gridCol w:w="1450"/>
        <w:gridCol w:w="2774"/>
        <w:gridCol w:w="2653"/>
        <w:gridCol w:w="2054"/>
        <w:gridCol w:w="1935"/>
        <w:gridCol w:w="2415"/>
        <w:gridCol w:w="2420"/>
      </w:tblGrid>
      <w:tr w:rsidR="005C1969" w:rsidRPr="009361EE" w:rsidTr="00205C39">
        <w:trPr>
          <w:trHeight w:val="1892"/>
        </w:trPr>
        <w:tc>
          <w:tcPr>
            <w:tcW w:w="602" w:type="dxa"/>
            <w:gridSpan w:val="2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50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774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2653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Социально-значимые, культурно-массовые, публичные и другие мероприятия,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общественных организаций (с указанием темы)</w:t>
            </w:r>
          </w:p>
        </w:tc>
        <w:tc>
          <w:tcPr>
            <w:tcW w:w="2054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(точный адрес)</w:t>
            </w:r>
          </w:p>
        </w:tc>
        <w:tc>
          <w:tcPr>
            <w:tcW w:w="1935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лица, участники (планируемое количество) СМИ</w:t>
            </w:r>
          </w:p>
        </w:tc>
        <w:tc>
          <w:tcPr>
            <w:tcW w:w="2415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2420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A405A" w:rsidRPr="009361EE" w:rsidTr="00E0350B">
        <w:trPr>
          <w:trHeight w:val="213"/>
        </w:trPr>
        <w:tc>
          <w:tcPr>
            <w:tcW w:w="16303" w:type="dxa"/>
            <w:gridSpan w:val="9"/>
            <w:vAlign w:val="center"/>
          </w:tcPr>
          <w:p w:rsidR="001A405A" w:rsidRPr="001A405A" w:rsidRDefault="001A405A" w:rsidP="00030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5A">
              <w:rPr>
                <w:rFonts w:ascii="Times New Roman" w:hAnsi="Times New Roman" w:cs="Times New Roman"/>
                <w:b/>
                <w:sz w:val="24"/>
                <w:szCs w:val="24"/>
              </w:rPr>
              <w:t>07.04.2022</w:t>
            </w:r>
          </w:p>
        </w:tc>
      </w:tr>
      <w:tr w:rsidR="001A405A" w:rsidRPr="009361EE" w:rsidTr="00205C39">
        <w:trPr>
          <w:trHeight w:val="213"/>
        </w:trPr>
        <w:tc>
          <w:tcPr>
            <w:tcW w:w="602" w:type="dxa"/>
            <w:gridSpan w:val="2"/>
            <w:vAlign w:val="center"/>
          </w:tcPr>
          <w:p w:rsidR="001A405A" w:rsidRDefault="00A81F21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1A405A" w:rsidRPr="00E32740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вященные Дню здоровья</w:t>
            </w:r>
          </w:p>
        </w:tc>
        <w:tc>
          <w:tcPr>
            <w:tcW w:w="2054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сотрудники университета</w:t>
            </w:r>
          </w:p>
        </w:tc>
        <w:tc>
          <w:tcPr>
            <w:tcW w:w="2415" w:type="dxa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воспитательной и социальной работе, студенческий актив, Первичная профсоюзная организация сотрудников</w:t>
            </w:r>
          </w:p>
        </w:tc>
        <w:tc>
          <w:tcPr>
            <w:tcW w:w="2420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30" w:rsidRPr="009361EE" w:rsidTr="00205C39">
        <w:trPr>
          <w:trHeight w:val="213"/>
        </w:trPr>
        <w:tc>
          <w:tcPr>
            <w:tcW w:w="602" w:type="dxa"/>
            <w:gridSpan w:val="2"/>
            <w:vAlign w:val="center"/>
          </w:tcPr>
          <w:p w:rsidR="005A5430" w:rsidRDefault="00A81F21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5A5430" w:rsidRDefault="005A5430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5A5430" w:rsidRPr="00E32740" w:rsidRDefault="005A5430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A5430" w:rsidRDefault="005A5430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час «Здоровье – полезные советы»</w:t>
            </w:r>
          </w:p>
        </w:tc>
        <w:tc>
          <w:tcPr>
            <w:tcW w:w="2054" w:type="dxa"/>
            <w:vAlign w:val="center"/>
          </w:tcPr>
          <w:p w:rsidR="005A5430" w:rsidRDefault="005A5430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A5430" w:rsidRDefault="005A5430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5A5430" w:rsidRDefault="005A5430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пункт университета, 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5A5430" w:rsidRDefault="005A5430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05A" w:rsidRPr="009361EE" w:rsidTr="001A405A">
        <w:trPr>
          <w:trHeight w:val="182"/>
        </w:trPr>
        <w:tc>
          <w:tcPr>
            <w:tcW w:w="16303" w:type="dxa"/>
            <w:gridSpan w:val="9"/>
            <w:vAlign w:val="center"/>
          </w:tcPr>
          <w:p w:rsidR="001A405A" w:rsidRPr="001A405A" w:rsidRDefault="001A405A" w:rsidP="00030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5A">
              <w:rPr>
                <w:rFonts w:ascii="Times New Roman" w:hAnsi="Times New Roman" w:cs="Times New Roman"/>
                <w:b/>
                <w:sz w:val="24"/>
                <w:szCs w:val="24"/>
              </w:rPr>
              <w:t>22.04.2022</w:t>
            </w:r>
          </w:p>
        </w:tc>
      </w:tr>
      <w:tr w:rsidR="001A405A" w:rsidRPr="009361EE" w:rsidTr="00205C39">
        <w:trPr>
          <w:trHeight w:val="1150"/>
        </w:trPr>
        <w:tc>
          <w:tcPr>
            <w:tcW w:w="602" w:type="dxa"/>
            <w:gridSpan w:val="2"/>
            <w:vAlign w:val="center"/>
          </w:tcPr>
          <w:p w:rsidR="001A405A" w:rsidRDefault="00A81F21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1A405A" w:rsidRPr="00D315FE" w:rsidRDefault="001A405A" w:rsidP="00AF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Владимиру Ленину</w:t>
            </w:r>
          </w:p>
        </w:tc>
        <w:tc>
          <w:tcPr>
            <w:tcW w:w="2054" w:type="dxa"/>
            <w:vAlign w:val="center"/>
          </w:tcPr>
          <w:p w:rsidR="001A405A" w:rsidRDefault="001A405A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A405A" w:rsidRDefault="001A405A" w:rsidP="00030D47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</w:tcPr>
          <w:p w:rsidR="001A405A" w:rsidRPr="005B30CF" w:rsidRDefault="001A405A" w:rsidP="001A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05A" w:rsidRPr="009361EE" w:rsidTr="00205C39">
        <w:trPr>
          <w:trHeight w:val="1150"/>
        </w:trPr>
        <w:tc>
          <w:tcPr>
            <w:tcW w:w="602" w:type="dxa"/>
            <w:gridSpan w:val="2"/>
            <w:vAlign w:val="center"/>
          </w:tcPr>
          <w:p w:rsidR="001A405A" w:rsidRDefault="00A81F21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1A405A" w:rsidRPr="00D315FE" w:rsidRDefault="001A405A" w:rsidP="00AF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час «Вечно молодой комсомол…»</w:t>
            </w:r>
          </w:p>
        </w:tc>
        <w:tc>
          <w:tcPr>
            <w:tcW w:w="2054" w:type="dxa"/>
            <w:vAlign w:val="center"/>
          </w:tcPr>
          <w:p w:rsidR="001A405A" w:rsidRDefault="001A405A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A405A" w:rsidRDefault="001A405A" w:rsidP="00030D47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1A405A" w:rsidRPr="005B30CF" w:rsidRDefault="00AD2777" w:rsidP="005B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1A405A" w:rsidRDefault="001A405A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47" w:rsidRPr="009361EE" w:rsidTr="005B30CF">
        <w:trPr>
          <w:trHeight w:val="415"/>
        </w:trPr>
        <w:tc>
          <w:tcPr>
            <w:tcW w:w="16303" w:type="dxa"/>
            <w:gridSpan w:val="9"/>
            <w:vAlign w:val="center"/>
          </w:tcPr>
          <w:p w:rsidR="00030D47" w:rsidRPr="005B30CF" w:rsidRDefault="00DD5CBC" w:rsidP="005B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B30CF" w:rsidRPr="005B30CF">
              <w:rPr>
                <w:rFonts w:ascii="Times New Roman" w:hAnsi="Times New Roman" w:cs="Times New Roman"/>
                <w:b/>
                <w:sz w:val="24"/>
                <w:szCs w:val="24"/>
              </w:rPr>
              <w:t>.04.2022</w:t>
            </w:r>
          </w:p>
        </w:tc>
      </w:tr>
      <w:tr w:rsidR="00BE4B76" w:rsidRPr="009361EE" w:rsidTr="00205C39">
        <w:trPr>
          <w:trHeight w:val="213"/>
        </w:trPr>
        <w:tc>
          <w:tcPr>
            <w:tcW w:w="602" w:type="dxa"/>
            <w:gridSpan w:val="2"/>
            <w:vAlign w:val="center"/>
          </w:tcPr>
          <w:p w:rsidR="00BE4B76" w:rsidRDefault="00A81F21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BE4B76" w:rsidRPr="00EE7E45" w:rsidRDefault="00DD5CBC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B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:rsidR="00BE4B76" w:rsidRPr="00DD63AD" w:rsidRDefault="00BE4B76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BE4B76" w:rsidRPr="009361EE" w:rsidRDefault="00DD5CBC" w:rsidP="00DD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«Пасхальная</w:t>
            </w:r>
            <w:r w:rsidR="005B3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5B3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4" w:type="dxa"/>
            <w:vAlign w:val="center"/>
          </w:tcPr>
          <w:p w:rsidR="00BE4B76" w:rsidRPr="00EE7E45" w:rsidRDefault="00DD5CBC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ветеринарной медицины</w:t>
            </w:r>
          </w:p>
        </w:tc>
        <w:tc>
          <w:tcPr>
            <w:tcW w:w="1935" w:type="dxa"/>
            <w:vAlign w:val="center"/>
          </w:tcPr>
          <w:p w:rsidR="00BE4B76" w:rsidRPr="009361EE" w:rsidRDefault="005B30CF" w:rsidP="00BE4B76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сотрудники университета</w:t>
            </w:r>
          </w:p>
        </w:tc>
        <w:tc>
          <w:tcPr>
            <w:tcW w:w="2415" w:type="dxa"/>
            <w:vAlign w:val="center"/>
          </w:tcPr>
          <w:p w:rsidR="00BE4B76" w:rsidRPr="009361EE" w:rsidRDefault="00DD5CBC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30CF">
              <w:rPr>
                <w:rFonts w:ascii="Times New Roman" w:hAnsi="Times New Roman" w:cs="Times New Roman"/>
                <w:sz w:val="24"/>
                <w:szCs w:val="24"/>
              </w:rPr>
              <w:t>тдел по восп</w:t>
            </w:r>
            <w:r w:rsidR="00205C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30CF">
              <w:rPr>
                <w:rFonts w:ascii="Times New Roman" w:hAnsi="Times New Roman" w:cs="Times New Roman"/>
                <w:sz w:val="24"/>
                <w:szCs w:val="24"/>
              </w:rPr>
              <w:t>тательной и социальной работе</w:t>
            </w:r>
          </w:p>
        </w:tc>
        <w:tc>
          <w:tcPr>
            <w:tcW w:w="2420" w:type="dxa"/>
            <w:vAlign w:val="center"/>
          </w:tcPr>
          <w:p w:rsidR="00BE4B76" w:rsidRPr="009361EE" w:rsidRDefault="00BE4B76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BC" w:rsidRPr="009361EE" w:rsidTr="00205C39">
        <w:trPr>
          <w:trHeight w:val="213"/>
        </w:trPr>
        <w:tc>
          <w:tcPr>
            <w:tcW w:w="602" w:type="dxa"/>
            <w:gridSpan w:val="2"/>
            <w:vAlign w:val="center"/>
          </w:tcPr>
          <w:p w:rsidR="00DD5CBC" w:rsidRDefault="00A81F21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5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DD5CBC" w:rsidRDefault="00DD5CBC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:rsidR="00DD5CBC" w:rsidRPr="00DD63AD" w:rsidRDefault="00DD5CBC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DD5CBC" w:rsidRDefault="00DD5CBC" w:rsidP="00DD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великим праздником Пасхи</w:t>
            </w:r>
          </w:p>
        </w:tc>
        <w:tc>
          <w:tcPr>
            <w:tcW w:w="2054" w:type="dxa"/>
            <w:vAlign w:val="center"/>
          </w:tcPr>
          <w:p w:rsidR="00DD5CBC" w:rsidRDefault="00DD5CBC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DD5CBC" w:rsidRDefault="00DD5CBC" w:rsidP="00BE4B76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DD5CBC" w:rsidRDefault="00DD5CBC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университетского храма имени иконы Божией Матери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Спорительница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хлебов», 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DD5CBC" w:rsidRPr="009361EE" w:rsidRDefault="00DD5CBC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39" w:rsidRPr="009361EE" w:rsidTr="00427128">
        <w:trPr>
          <w:trHeight w:val="213"/>
        </w:trPr>
        <w:tc>
          <w:tcPr>
            <w:tcW w:w="16303" w:type="dxa"/>
            <w:gridSpan w:val="9"/>
            <w:vAlign w:val="center"/>
          </w:tcPr>
          <w:p w:rsidR="00205C39" w:rsidRPr="00205C39" w:rsidRDefault="00205C39" w:rsidP="00BE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C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205C39" w:rsidRPr="009361EE" w:rsidTr="00205C39">
        <w:trPr>
          <w:trHeight w:val="213"/>
        </w:trPr>
        <w:tc>
          <w:tcPr>
            <w:tcW w:w="583" w:type="dxa"/>
            <w:tcBorders>
              <w:right w:val="single" w:sz="4" w:space="0" w:color="auto"/>
            </w:tcBorders>
            <w:vAlign w:val="center"/>
          </w:tcPr>
          <w:p w:rsidR="00205C39" w:rsidRPr="00205C39" w:rsidRDefault="00A81F21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5C39" w:rsidRPr="00205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39" w:rsidRPr="0034110E" w:rsidRDefault="0034110E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0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39" w:rsidRPr="00205C39" w:rsidRDefault="00205C39" w:rsidP="00BE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39" w:rsidRPr="00205C39" w:rsidRDefault="00DD5CBC" w:rsidP="00DD5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«Экологический десант»</w:t>
            </w:r>
            <w:r w:rsidR="00205C39" w:rsidRPr="0020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39" w:rsidRPr="00205C39" w:rsidRDefault="00205C39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39">
              <w:rPr>
                <w:rFonts w:ascii="Times New Roman" w:hAnsi="Times New Roman" w:cs="Times New Roman"/>
                <w:sz w:val="24"/>
                <w:szCs w:val="24"/>
              </w:rPr>
              <w:t>ГОУ ВО ЛНР ЛГАУ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39" w:rsidRPr="00205C39" w:rsidRDefault="00205C39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39">
              <w:rPr>
                <w:rFonts w:ascii="Times New Roman" w:hAnsi="Times New Roman" w:cs="Times New Roman"/>
                <w:sz w:val="24"/>
                <w:szCs w:val="24"/>
              </w:rPr>
              <w:t>Студенты всех факультетов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39" w:rsidRPr="00205C39" w:rsidRDefault="00205C39" w:rsidP="00BE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CF">
              <w:rPr>
                <w:rFonts w:ascii="Times New Roman" w:hAnsi="Times New Roman" w:cs="Times New Roman"/>
                <w:sz w:val="24"/>
                <w:szCs w:val="24"/>
              </w:rPr>
              <w:t>Отдел по воспитательной и социальной работе, факультеты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:rsidR="00205C39" w:rsidRPr="00205C39" w:rsidRDefault="00205C39" w:rsidP="00BE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7D8D" w:rsidRDefault="00AC7D8D"/>
    <w:p w:rsidR="00DD5CBC" w:rsidRDefault="00DD5CBC" w:rsidP="0034110E">
      <w:pPr>
        <w:tabs>
          <w:tab w:val="left" w:pos="11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110E" w:rsidRDefault="00F44A71" w:rsidP="0034110E">
      <w:pPr>
        <w:tabs>
          <w:tab w:val="left" w:pos="11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4A71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gramStart"/>
      <w:r w:rsidRPr="00F44A71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="0034110E">
        <w:rPr>
          <w:rFonts w:ascii="Times New Roman" w:hAnsi="Times New Roman" w:cs="Times New Roman"/>
          <w:sz w:val="24"/>
          <w:szCs w:val="24"/>
        </w:rPr>
        <w:t xml:space="preserve"> и                                                                                                   А.А.  Волобуева </w:t>
      </w:r>
    </w:p>
    <w:p w:rsidR="00F44A71" w:rsidRPr="00F44A71" w:rsidRDefault="00F44A71" w:rsidP="0034110E">
      <w:pPr>
        <w:tabs>
          <w:tab w:val="left" w:pos="11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4A71">
        <w:rPr>
          <w:rFonts w:ascii="Times New Roman" w:hAnsi="Times New Roman" w:cs="Times New Roman"/>
          <w:sz w:val="24"/>
          <w:szCs w:val="24"/>
        </w:rPr>
        <w:t>социальной работе</w:t>
      </w:r>
    </w:p>
    <w:sectPr w:rsidR="00F44A71" w:rsidRPr="00F44A71" w:rsidSect="00AF102E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69"/>
    <w:rsid w:val="00030D47"/>
    <w:rsid w:val="00040A3D"/>
    <w:rsid w:val="000C3E7F"/>
    <w:rsid w:val="001A405A"/>
    <w:rsid w:val="00205C39"/>
    <w:rsid w:val="00236D7C"/>
    <w:rsid w:val="0029720D"/>
    <w:rsid w:val="0034110E"/>
    <w:rsid w:val="003A7634"/>
    <w:rsid w:val="004429B1"/>
    <w:rsid w:val="005A5430"/>
    <w:rsid w:val="005B30CF"/>
    <w:rsid w:val="005C1969"/>
    <w:rsid w:val="00805BFF"/>
    <w:rsid w:val="00A62052"/>
    <w:rsid w:val="00A81F21"/>
    <w:rsid w:val="00AC7D8D"/>
    <w:rsid w:val="00AD2777"/>
    <w:rsid w:val="00AF102E"/>
    <w:rsid w:val="00BE4B76"/>
    <w:rsid w:val="00C348D3"/>
    <w:rsid w:val="00DD5CBC"/>
    <w:rsid w:val="00DD63AD"/>
    <w:rsid w:val="00E13C43"/>
    <w:rsid w:val="00E36CD7"/>
    <w:rsid w:val="00ED17AB"/>
    <w:rsid w:val="00F44A71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620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620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2021-12-30T08:45:00Z</cp:lastPrinted>
  <dcterms:created xsi:type="dcterms:W3CDTF">2022-05-03T09:55:00Z</dcterms:created>
  <dcterms:modified xsi:type="dcterms:W3CDTF">2022-05-03T12:02:00Z</dcterms:modified>
</cp:coreProperties>
</file>