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20" w:rsidRPr="00CB28E3" w:rsidRDefault="00F25D20" w:rsidP="00F25D20">
      <w:pPr>
        <w:widowControl w:val="0"/>
        <w:autoSpaceDE w:val="0"/>
        <w:autoSpaceDN w:val="0"/>
        <w:spacing w:line="247" w:lineRule="auto"/>
        <w:ind w:left="118" w:right="123" w:firstLine="722"/>
        <w:rPr>
          <w:b/>
          <w:w w:val="105"/>
          <w:sz w:val="28"/>
          <w:szCs w:val="27"/>
          <w:lang w:eastAsia="en-US"/>
        </w:rPr>
      </w:pPr>
      <w:r w:rsidRPr="00CB28E3">
        <w:rPr>
          <w:b/>
          <w:w w:val="105"/>
          <w:sz w:val="27"/>
          <w:szCs w:val="27"/>
          <w:lang w:eastAsia="en-US"/>
        </w:rPr>
        <w:t xml:space="preserve">Вакансии для </w:t>
      </w:r>
      <w:proofErr w:type="gramStart"/>
      <w:r w:rsidRPr="00CB28E3">
        <w:rPr>
          <w:b/>
          <w:w w:val="105"/>
          <w:sz w:val="27"/>
          <w:szCs w:val="27"/>
          <w:lang w:eastAsia="en-US"/>
        </w:rPr>
        <w:t>студентов</w:t>
      </w:r>
      <w:proofErr w:type="gramEnd"/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r w:rsidRPr="00A0612F">
        <w:rPr>
          <w:b/>
          <w:w w:val="105"/>
          <w:sz w:val="27"/>
          <w:szCs w:val="27"/>
          <w:lang w:eastAsia="en-US"/>
        </w:rPr>
        <w:t>проживающих</w:t>
      </w:r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r w:rsidRPr="00A0612F">
        <w:rPr>
          <w:b/>
          <w:w w:val="105"/>
          <w:sz w:val="27"/>
          <w:szCs w:val="27"/>
          <w:lang w:eastAsia="en-US"/>
        </w:rPr>
        <w:t>на</w:t>
      </w:r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r w:rsidRPr="00A0612F">
        <w:rPr>
          <w:b/>
          <w:w w:val="105"/>
          <w:sz w:val="27"/>
          <w:szCs w:val="27"/>
          <w:lang w:eastAsia="en-US"/>
        </w:rPr>
        <w:t>территории</w:t>
      </w:r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proofErr w:type="spellStart"/>
      <w:r w:rsidRPr="00A0612F">
        <w:rPr>
          <w:b/>
          <w:w w:val="105"/>
          <w:sz w:val="27"/>
          <w:szCs w:val="27"/>
          <w:lang w:eastAsia="en-US"/>
        </w:rPr>
        <w:t>Славяносербского</w:t>
      </w:r>
      <w:proofErr w:type="spellEnd"/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r w:rsidRPr="00A0612F">
        <w:rPr>
          <w:b/>
          <w:w w:val="105"/>
          <w:sz w:val="27"/>
          <w:szCs w:val="27"/>
          <w:lang w:eastAsia="en-US"/>
        </w:rPr>
        <w:t>района</w:t>
      </w:r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r w:rsidRPr="00A0612F">
        <w:rPr>
          <w:b/>
          <w:w w:val="105"/>
          <w:sz w:val="27"/>
          <w:szCs w:val="27"/>
          <w:lang w:eastAsia="en-US"/>
        </w:rPr>
        <w:t>Луганской</w:t>
      </w:r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r w:rsidRPr="00A0612F">
        <w:rPr>
          <w:b/>
          <w:w w:val="105"/>
          <w:sz w:val="27"/>
          <w:szCs w:val="27"/>
          <w:lang w:eastAsia="en-US"/>
        </w:rPr>
        <w:t>Народной</w:t>
      </w:r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r w:rsidRPr="00A0612F">
        <w:rPr>
          <w:b/>
          <w:w w:val="105"/>
          <w:sz w:val="27"/>
          <w:szCs w:val="27"/>
          <w:lang w:eastAsia="en-US"/>
        </w:rPr>
        <w:t>Республики,</w:t>
      </w:r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r w:rsidRPr="00A0612F">
        <w:rPr>
          <w:b/>
          <w:w w:val="105"/>
          <w:sz w:val="27"/>
          <w:szCs w:val="27"/>
          <w:lang w:eastAsia="en-US"/>
        </w:rPr>
        <w:t>а</w:t>
      </w:r>
      <w:r w:rsidRPr="00A0612F">
        <w:rPr>
          <w:b/>
          <w:spacing w:val="1"/>
          <w:w w:val="105"/>
          <w:sz w:val="27"/>
          <w:szCs w:val="27"/>
          <w:lang w:eastAsia="en-US"/>
        </w:rPr>
        <w:t xml:space="preserve"> </w:t>
      </w:r>
      <w:r w:rsidRPr="00A0612F">
        <w:rPr>
          <w:b/>
          <w:w w:val="105"/>
          <w:sz w:val="28"/>
          <w:szCs w:val="27"/>
          <w:lang w:eastAsia="en-US"/>
        </w:rPr>
        <w:t>именно:</w:t>
      </w:r>
    </w:p>
    <w:p w:rsidR="00F25D20" w:rsidRPr="00A0612F" w:rsidRDefault="00F25D20" w:rsidP="00F25D20">
      <w:pPr>
        <w:widowControl w:val="0"/>
        <w:autoSpaceDE w:val="0"/>
        <w:autoSpaceDN w:val="0"/>
        <w:spacing w:line="247" w:lineRule="auto"/>
        <w:ind w:left="118" w:right="123" w:firstLine="722"/>
        <w:rPr>
          <w:sz w:val="28"/>
          <w:szCs w:val="27"/>
          <w:lang w:eastAsia="en-US"/>
        </w:rPr>
      </w:pPr>
    </w:p>
    <w:p w:rsidR="00F25D20" w:rsidRPr="00F25D20" w:rsidRDefault="00F25D20" w:rsidP="00F25D20">
      <w:pPr>
        <w:pStyle w:val="a3"/>
        <w:widowControl w:val="0"/>
        <w:numPr>
          <w:ilvl w:val="0"/>
          <w:numId w:val="2"/>
        </w:numPr>
        <w:tabs>
          <w:tab w:val="left" w:pos="1126"/>
        </w:tabs>
        <w:autoSpaceDE w:val="0"/>
        <w:autoSpaceDN w:val="0"/>
        <w:spacing w:before="14"/>
        <w:ind w:right="250"/>
        <w:jc w:val="both"/>
        <w:rPr>
          <w:sz w:val="27"/>
          <w:szCs w:val="27"/>
          <w:lang w:eastAsia="en-US"/>
        </w:rPr>
      </w:pPr>
      <w:r w:rsidRPr="00F25D20">
        <w:rPr>
          <w:color w:val="080808"/>
          <w:sz w:val="27"/>
          <w:szCs w:val="22"/>
          <w:lang w:eastAsia="en-US"/>
        </w:rPr>
        <w:t xml:space="preserve">В   </w:t>
      </w:r>
      <w:r w:rsidRPr="00F25D20">
        <w:rPr>
          <w:color w:val="080808"/>
          <w:spacing w:val="13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 xml:space="preserve">сфере    </w:t>
      </w:r>
      <w:r w:rsidRPr="00F25D20">
        <w:rPr>
          <w:spacing w:val="11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 xml:space="preserve">земельных    </w:t>
      </w:r>
      <w:r w:rsidRPr="00F25D20">
        <w:rPr>
          <w:spacing w:val="23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 xml:space="preserve">ресурсов    </w:t>
      </w:r>
      <w:r w:rsidRPr="00F25D20">
        <w:rPr>
          <w:spacing w:val="8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 xml:space="preserve">по    </w:t>
      </w:r>
      <w:r w:rsidRPr="00F25D20">
        <w:rPr>
          <w:spacing w:val="9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 xml:space="preserve">направлению    </w:t>
      </w:r>
      <w:r w:rsidRPr="00F25D20">
        <w:rPr>
          <w:spacing w:val="25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деятельности</w:t>
      </w:r>
      <w:r w:rsidRPr="00F25D20">
        <w:rPr>
          <w:sz w:val="27"/>
          <w:szCs w:val="22"/>
          <w:lang w:eastAsia="en-US"/>
        </w:rPr>
        <w:t xml:space="preserve"> </w:t>
      </w:r>
      <w:r w:rsidRPr="00F25D20">
        <w:rPr>
          <w:sz w:val="27"/>
          <w:szCs w:val="27"/>
          <w:lang w:eastAsia="en-US"/>
        </w:rPr>
        <w:t>«Землеустройство</w:t>
      </w:r>
      <w:r w:rsidRPr="00F25D20">
        <w:rPr>
          <w:spacing w:val="-6"/>
          <w:sz w:val="27"/>
          <w:szCs w:val="27"/>
          <w:lang w:eastAsia="en-US"/>
        </w:rPr>
        <w:t xml:space="preserve"> </w:t>
      </w:r>
      <w:r w:rsidRPr="00F25D20">
        <w:rPr>
          <w:sz w:val="27"/>
          <w:szCs w:val="27"/>
          <w:lang w:eastAsia="en-US"/>
        </w:rPr>
        <w:t>и</w:t>
      </w:r>
      <w:r w:rsidRPr="00F25D20">
        <w:rPr>
          <w:spacing w:val="20"/>
          <w:sz w:val="27"/>
          <w:szCs w:val="27"/>
          <w:lang w:eastAsia="en-US"/>
        </w:rPr>
        <w:t xml:space="preserve"> </w:t>
      </w:r>
      <w:r w:rsidRPr="00F25D20">
        <w:rPr>
          <w:sz w:val="27"/>
          <w:szCs w:val="27"/>
          <w:lang w:eastAsia="en-US"/>
        </w:rPr>
        <w:t>кадастр»,</w:t>
      </w:r>
      <w:r w:rsidRPr="00F25D20">
        <w:rPr>
          <w:spacing w:val="47"/>
          <w:sz w:val="27"/>
          <w:szCs w:val="27"/>
          <w:lang w:eastAsia="en-US"/>
        </w:rPr>
        <w:t xml:space="preserve"> </w:t>
      </w:r>
      <w:r w:rsidRPr="00F25D20">
        <w:rPr>
          <w:sz w:val="27"/>
          <w:szCs w:val="27"/>
          <w:lang w:eastAsia="en-US"/>
        </w:rPr>
        <w:t>«Оценка</w:t>
      </w:r>
      <w:r w:rsidRPr="00F25D20">
        <w:rPr>
          <w:spacing w:val="33"/>
          <w:sz w:val="27"/>
          <w:szCs w:val="27"/>
          <w:lang w:eastAsia="en-US"/>
        </w:rPr>
        <w:t xml:space="preserve"> </w:t>
      </w:r>
      <w:r w:rsidRPr="00F25D20">
        <w:rPr>
          <w:sz w:val="27"/>
          <w:szCs w:val="27"/>
          <w:lang w:eastAsia="en-US"/>
        </w:rPr>
        <w:t>земли</w:t>
      </w:r>
      <w:r w:rsidRPr="00F25D20">
        <w:rPr>
          <w:spacing w:val="29"/>
          <w:sz w:val="27"/>
          <w:szCs w:val="27"/>
          <w:lang w:eastAsia="en-US"/>
        </w:rPr>
        <w:t xml:space="preserve"> </w:t>
      </w:r>
      <w:r w:rsidRPr="00F25D20">
        <w:rPr>
          <w:sz w:val="27"/>
          <w:szCs w:val="27"/>
          <w:lang w:eastAsia="en-US"/>
        </w:rPr>
        <w:t>и</w:t>
      </w:r>
      <w:r w:rsidRPr="00F25D20">
        <w:rPr>
          <w:spacing w:val="12"/>
          <w:sz w:val="27"/>
          <w:szCs w:val="27"/>
          <w:lang w:eastAsia="en-US"/>
        </w:rPr>
        <w:t xml:space="preserve"> </w:t>
      </w:r>
      <w:r w:rsidRPr="00F25D20">
        <w:rPr>
          <w:sz w:val="27"/>
          <w:szCs w:val="27"/>
          <w:lang w:eastAsia="en-US"/>
        </w:rPr>
        <w:t>недвижимого</w:t>
      </w:r>
      <w:r w:rsidRPr="00F25D20">
        <w:rPr>
          <w:spacing w:val="55"/>
          <w:sz w:val="27"/>
          <w:szCs w:val="27"/>
          <w:lang w:eastAsia="en-US"/>
        </w:rPr>
        <w:t xml:space="preserve"> </w:t>
      </w:r>
      <w:r w:rsidRPr="00F25D20">
        <w:rPr>
          <w:sz w:val="27"/>
          <w:szCs w:val="27"/>
          <w:lang w:eastAsia="en-US"/>
        </w:rPr>
        <w:t>имущества»</w:t>
      </w:r>
    </w:p>
    <w:p w:rsidR="00F25D20" w:rsidRPr="00A0612F" w:rsidRDefault="00334105" w:rsidP="00F25D20">
      <w:pPr>
        <w:widowControl w:val="0"/>
        <w:autoSpaceDE w:val="0"/>
        <w:autoSpaceDN w:val="0"/>
        <w:spacing w:before="13"/>
        <w:ind w:left="146" w:right="215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         </w:t>
      </w:r>
      <w:r w:rsidR="00F25D20" w:rsidRPr="00A0612F">
        <w:rPr>
          <w:sz w:val="27"/>
          <w:szCs w:val="27"/>
          <w:lang w:eastAsia="en-US"/>
        </w:rPr>
        <w:t>Вакансии:</w:t>
      </w:r>
      <w:r w:rsidR="00F25D20" w:rsidRPr="00A0612F">
        <w:rPr>
          <w:spacing w:val="20"/>
          <w:sz w:val="27"/>
          <w:szCs w:val="27"/>
          <w:lang w:eastAsia="en-US"/>
        </w:rPr>
        <w:t xml:space="preserve"> </w:t>
      </w:r>
      <w:r w:rsidR="00F25D20" w:rsidRPr="00A0612F">
        <w:rPr>
          <w:sz w:val="27"/>
          <w:szCs w:val="27"/>
          <w:lang w:eastAsia="en-US"/>
        </w:rPr>
        <w:t>главный</w:t>
      </w:r>
      <w:r w:rsidR="00F25D20" w:rsidRPr="00A0612F">
        <w:rPr>
          <w:spacing w:val="15"/>
          <w:sz w:val="27"/>
          <w:szCs w:val="27"/>
          <w:lang w:eastAsia="en-US"/>
        </w:rPr>
        <w:t xml:space="preserve"> </w:t>
      </w:r>
      <w:r w:rsidR="00F25D20" w:rsidRPr="00A0612F">
        <w:rPr>
          <w:sz w:val="27"/>
          <w:szCs w:val="27"/>
          <w:lang w:eastAsia="en-US"/>
        </w:rPr>
        <w:t>специалист</w:t>
      </w:r>
      <w:r w:rsidR="00F25D20" w:rsidRPr="00A0612F">
        <w:rPr>
          <w:spacing w:val="21"/>
          <w:sz w:val="27"/>
          <w:szCs w:val="27"/>
          <w:lang w:eastAsia="en-US"/>
        </w:rPr>
        <w:t xml:space="preserve"> </w:t>
      </w:r>
      <w:r w:rsidR="00F25D20" w:rsidRPr="00A0612F">
        <w:rPr>
          <w:sz w:val="27"/>
          <w:szCs w:val="27"/>
          <w:lang w:eastAsia="en-US"/>
        </w:rPr>
        <w:t>отдела</w:t>
      </w:r>
      <w:r w:rsidR="00F25D20" w:rsidRPr="00A0612F">
        <w:rPr>
          <w:spacing w:val="13"/>
          <w:sz w:val="27"/>
          <w:szCs w:val="27"/>
          <w:lang w:eastAsia="en-US"/>
        </w:rPr>
        <w:t xml:space="preserve"> </w:t>
      </w:r>
      <w:r w:rsidR="00F25D20" w:rsidRPr="00A0612F">
        <w:rPr>
          <w:sz w:val="27"/>
          <w:szCs w:val="27"/>
          <w:lang w:eastAsia="en-US"/>
        </w:rPr>
        <w:t>земельных</w:t>
      </w:r>
      <w:r w:rsidR="00F25D20" w:rsidRPr="00A0612F">
        <w:rPr>
          <w:spacing w:val="28"/>
          <w:sz w:val="27"/>
          <w:szCs w:val="27"/>
          <w:lang w:eastAsia="en-US"/>
        </w:rPr>
        <w:t xml:space="preserve"> </w:t>
      </w:r>
      <w:r w:rsidR="00F25D20" w:rsidRPr="00A0612F">
        <w:rPr>
          <w:sz w:val="27"/>
          <w:szCs w:val="27"/>
          <w:lang w:eastAsia="en-US"/>
        </w:rPr>
        <w:t>отношений</w:t>
      </w:r>
      <w:r w:rsidR="00F25D20" w:rsidRPr="00A0612F">
        <w:rPr>
          <w:spacing w:val="26"/>
          <w:sz w:val="27"/>
          <w:szCs w:val="27"/>
          <w:lang w:eastAsia="en-US"/>
        </w:rPr>
        <w:t xml:space="preserve"> </w:t>
      </w:r>
      <w:r w:rsidR="00F25D20" w:rsidRPr="00A0612F">
        <w:rPr>
          <w:w w:val="90"/>
          <w:sz w:val="27"/>
          <w:szCs w:val="27"/>
          <w:lang w:eastAsia="en-US"/>
        </w:rPr>
        <w:t>—</w:t>
      </w:r>
      <w:r w:rsidR="00F25D20" w:rsidRPr="00A0612F">
        <w:rPr>
          <w:spacing w:val="3"/>
          <w:w w:val="90"/>
          <w:sz w:val="27"/>
          <w:szCs w:val="27"/>
          <w:lang w:eastAsia="en-US"/>
        </w:rPr>
        <w:t xml:space="preserve"> </w:t>
      </w:r>
      <w:r w:rsidR="00F25D20" w:rsidRPr="00A0612F">
        <w:rPr>
          <w:sz w:val="27"/>
          <w:szCs w:val="27"/>
          <w:lang w:eastAsia="en-US"/>
        </w:rPr>
        <w:t>4</w:t>
      </w:r>
      <w:r w:rsidR="00F25D20" w:rsidRPr="00A0612F">
        <w:rPr>
          <w:spacing w:val="-1"/>
          <w:sz w:val="27"/>
          <w:szCs w:val="27"/>
          <w:lang w:eastAsia="en-US"/>
        </w:rPr>
        <w:t xml:space="preserve"> </w:t>
      </w:r>
      <w:r w:rsidR="00F25D20" w:rsidRPr="00A0612F">
        <w:rPr>
          <w:sz w:val="27"/>
          <w:szCs w:val="27"/>
          <w:lang w:eastAsia="en-US"/>
        </w:rPr>
        <w:t>ед.</w:t>
      </w:r>
    </w:p>
    <w:p w:rsidR="00334105" w:rsidRPr="00334105" w:rsidRDefault="00F25D20" w:rsidP="00334105">
      <w:pPr>
        <w:pStyle w:val="a3"/>
        <w:widowControl w:val="0"/>
        <w:numPr>
          <w:ilvl w:val="0"/>
          <w:numId w:val="2"/>
        </w:numPr>
        <w:tabs>
          <w:tab w:val="left" w:pos="1126"/>
          <w:tab w:val="left" w:pos="3597"/>
          <w:tab w:val="left" w:pos="5433"/>
          <w:tab w:val="left" w:pos="6700"/>
        </w:tabs>
        <w:autoSpaceDE w:val="0"/>
        <w:autoSpaceDN w:val="0"/>
        <w:spacing w:before="4"/>
        <w:jc w:val="both"/>
        <w:outlineLvl w:val="0"/>
        <w:rPr>
          <w:sz w:val="28"/>
          <w:szCs w:val="28"/>
          <w:lang w:eastAsia="en-US"/>
        </w:rPr>
      </w:pPr>
      <w:r w:rsidRPr="00334105">
        <w:rPr>
          <w:sz w:val="27"/>
          <w:szCs w:val="22"/>
          <w:lang w:eastAsia="en-US"/>
        </w:rPr>
        <w:t>В</w:t>
      </w:r>
      <w:r w:rsidRPr="00334105">
        <w:rPr>
          <w:spacing w:val="14"/>
          <w:sz w:val="27"/>
          <w:szCs w:val="22"/>
          <w:lang w:eastAsia="en-US"/>
        </w:rPr>
        <w:t xml:space="preserve"> </w:t>
      </w:r>
      <w:r w:rsidRPr="00334105">
        <w:rPr>
          <w:sz w:val="27"/>
          <w:szCs w:val="22"/>
          <w:lang w:eastAsia="en-US"/>
        </w:rPr>
        <w:t>сфере</w:t>
      </w:r>
      <w:r w:rsidRPr="00334105">
        <w:rPr>
          <w:spacing w:val="20"/>
          <w:sz w:val="27"/>
          <w:szCs w:val="22"/>
          <w:lang w:eastAsia="en-US"/>
        </w:rPr>
        <w:t xml:space="preserve"> </w:t>
      </w:r>
      <w:r w:rsidRPr="00334105">
        <w:rPr>
          <w:sz w:val="27"/>
          <w:szCs w:val="22"/>
          <w:lang w:eastAsia="en-US"/>
        </w:rPr>
        <w:t>строительства</w:t>
      </w:r>
      <w:r w:rsidRPr="00334105">
        <w:rPr>
          <w:spacing w:val="45"/>
          <w:sz w:val="27"/>
          <w:szCs w:val="22"/>
          <w:lang w:eastAsia="en-US"/>
        </w:rPr>
        <w:t xml:space="preserve"> </w:t>
      </w:r>
      <w:r w:rsidRPr="00334105">
        <w:rPr>
          <w:sz w:val="27"/>
          <w:szCs w:val="22"/>
          <w:lang w:eastAsia="en-US"/>
        </w:rPr>
        <w:t>по</w:t>
      </w:r>
      <w:r w:rsidRPr="00334105">
        <w:rPr>
          <w:spacing w:val="13"/>
          <w:sz w:val="27"/>
          <w:szCs w:val="22"/>
          <w:lang w:eastAsia="en-US"/>
        </w:rPr>
        <w:t xml:space="preserve"> </w:t>
      </w:r>
      <w:r w:rsidRPr="00334105">
        <w:rPr>
          <w:sz w:val="27"/>
          <w:szCs w:val="22"/>
          <w:lang w:eastAsia="en-US"/>
        </w:rPr>
        <w:t>направлению</w:t>
      </w:r>
      <w:r w:rsidRPr="00334105">
        <w:rPr>
          <w:spacing w:val="50"/>
          <w:sz w:val="27"/>
          <w:szCs w:val="22"/>
          <w:lang w:eastAsia="en-US"/>
        </w:rPr>
        <w:t xml:space="preserve"> </w:t>
      </w:r>
      <w:r w:rsidRPr="00334105">
        <w:rPr>
          <w:sz w:val="27"/>
          <w:szCs w:val="22"/>
          <w:lang w:eastAsia="en-US"/>
        </w:rPr>
        <w:t>деятельности</w:t>
      </w:r>
      <w:r w:rsidRPr="00334105">
        <w:rPr>
          <w:spacing w:val="54"/>
          <w:sz w:val="27"/>
          <w:szCs w:val="22"/>
          <w:lang w:eastAsia="en-US"/>
        </w:rPr>
        <w:t xml:space="preserve"> </w:t>
      </w:r>
      <w:r w:rsidRPr="00334105">
        <w:rPr>
          <w:sz w:val="27"/>
          <w:szCs w:val="22"/>
          <w:lang w:eastAsia="en-US"/>
        </w:rPr>
        <w:t>«Промышленное</w:t>
      </w:r>
      <w:r w:rsidRPr="00334105">
        <w:rPr>
          <w:sz w:val="27"/>
          <w:szCs w:val="22"/>
          <w:lang w:eastAsia="en-US"/>
        </w:rPr>
        <w:t xml:space="preserve"> </w:t>
      </w:r>
      <w:r w:rsidRPr="00334105">
        <w:rPr>
          <w:sz w:val="28"/>
          <w:szCs w:val="28"/>
          <w:lang w:eastAsia="en-US"/>
        </w:rPr>
        <w:t>и</w:t>
      </w:r>
      <w:r w:rsidRPr="00334105">
        <w:rPr>
          <w:spacing w:val="-13"/>
          <w:sz w:val="28"/>
          <w:szCs w:val="28"/>
          <w:lang w:eastAsia="en-US"/>
        </w:rPr>
        <w:t xml:space="preserve"> </w:t>
      </w:r>
      <w:r w:rsidRPr="00334105">
        <w:rPr>
          <w:sz w:val="28"/>
          <w:szCs w:val="28"/>
          <w:lang w:eastAsia="en-US"/>
        </w:rPr>
        <w:t>гражданское</w:t>
      </w:r>
      <w:r w:rsidRPr="00334105">
        <w:rPr>
          <w:spacing w:val="8"/>
          <w:sz w:val="28"/>
          <w:szCs w:val="28"/>
          <w:lang w:eastAsia="en-US"/>
        </w:rPr>
        <w:t xml:space="preserve"> </w:t>
      </w:r>
      <w:r w:rsidRPr="00334105">
        <w:rPr>
          <w:sz w:val="28"/>
          <w:szCs w:val="28"/>
          <w:lang w:eastAsia="en-US"/>
        </w:rPr>
        <w:t>строительство»,</w:t>
      </w:r>
      <w:r w:rsidRPr="00334105">
        <w:rPr>
          <w:spacing w:val="-18"/>
          <w:sz w:val="28"/>
          <w:szCs w:val="28"/>
          <w:lang w:eastAsia="en-US"/>
        </w:rPr>
        <w:t xml:space="preserve"> </w:t>
      </w:r>
      <w:r w:rsidRPr="00334105">
        <w:rPr>
          <w:sz w:val="28"/>
          <w:szCs w:val="28"/>
          <w:lang w:eastAsia="en-US"/>
        </w:rPr>
        <w:t>«Строительство»</w:t>
      </w:r>
      <w:r w:rsidRPr="00334105">
        <w:rPr>
          <w:spacing w:val="-10"/>
          <w:sz w:val="28"/>
          <w:szCs w:val="28"/>
          <w:lang w:eastAsia="en-US"/>
        </w:rPr>
        <w:t xml:space="preserve"> </w:t>
      </w:r>
    </w:p>
    <w:p w:rsidR="00F25D20" w:rsidRPr="00334105" w:rsidRDefault="00F25D20" w:rsidP="00334105">
      <w:pPr>
        <w:widowControl w:val="0"/>
        <w:tabs>
          <w:tab w:val="left" w:pos="1126"/>
          <w:tab w:val="left" w:pos="3597"/>
          <w:tab w:val="left" w:pos="5433"/>
          <w:tab w:val="left" w:pos="6700"/>
        </w:tabs>
        <w:autoSpaceDE w:val="0"/>
        <w:autoSpaceDN w:val="0"/>
        <w:spacing w:before="4"/>
        <w:ind w:left="836"/>
        <w:jc w:val="both"/>
        <w:outlineLvl w:val="0"/>
        <w:rPr>
          <w:sz w:val="28"/>
          <w:szCs w:val="28"/>
          <w:lang w:eastAsia="en-US"/>
        </w:rPr>
      </w:pPr>
      <w:r w:rsidRPr="00334105">
        <w:rPr>
          <w:sz w:val="27"/>
          <w:szCs w:val="27"/>
          <w:lang w:eastAsia="en-US"/>
        </w:rPr>
        <w:t>Вакансии:</w:t>
      </w:r>
      <w:r w:rsidRPr="00334105">
        <w:rPr>
          <w:spacing w:val="27"/>
          <w:sz w:val="27"/>
          <w:szCs w:val="27"/>
          <w:lang w:eastAsia="en-US"/>
        </w:rPr>
        <w:t xml:space="preserve"> </w:t>
      </w:r>
      <w:r w:rsidRPr="00334105">
        <w:rPr>
          <w:sz w:val="27"/>
          <w:szCs w:val="27"/>
          <w:lang w:eastAsia="en-US"/>
        </w:rPr>
        <w:t>главный</w:t>
      </w:r>
      <w:r w:rsidRPr="00334105">
        <w:rPr>
          <w:sz w:val="27"/>
          <w:szCs w:val="27"/>
          <w:lang w:eastAsia="en-US"/>
        </w:rPr>
        <w:tab/>
        <w:t>специалист</w:t>
      </w:r>
      <w:r w:rsidRPr="00334105">
        <w:rPr>
          <w:sz w:val="27"/>
          <w:szCs w:val="27"/>
          <w:lang w:eastAsia="en-US"/>
        </w:rPr>
        <w:tab/>
        <w:t>отдела</w:t>
      </w:r>
      <w:r w:rsidRPr="00334105">
        <w:rPr>
          <w:sz w:val="27"/>
          <w:szCs w:val="27"/>
          <w:lang w:eastAsia="en-US"/>
        </w:rPr>
        <w:tab/>
        <w:t>жилищно-коммунального</w:t>
      </w:r>
      <w:r w:rsidRPr="00334105">
        <w:rPr>
          <w:sz w:val="27"/>
          <w:szCs w:val="27"/>
          <w:lang w:eastAsia="en-US"/>
        </w:rPr>
        <w:t xml:space="preserve"> </w:t>
      </w:r>
      <w:r w:rsidRPr="00334105">
        <w:rPr>
          <w:w w:val="95"/>
          <w:sz w:val="28"/>
          <w:szCs w:val="28"/>
          <w:lang w:eastAsia="en-US"/>
        </w:rPr>
        <w:t>хозяйства,</w:t>
      </w:r>
      <w:r w:rsidRPr="00334105">
        <w:rPr>
          <w:spacing w:val="29"/>
          <w:w w:val="95"/>
          <w:sz w:val="28"/>
          <w:szCs w:val="28"/>
          <w:lang w:eastAsia="en-US"/>
        </w:rPr>
        <w:t xml:space="preserve"> </w:t>
      </w:r>
      <w:r w:rsidRPr="00334105">
        <w:rPr>
          <w:w w:val="95"/>
          <w:sz w:val="28"/>
          <w:szCs w:val="28"/>
          <w:lang w:eastAsia="en-US"/>
        </w:rPr>
        <w:t>экологии,</w:t>
      </w:r>
      <w:r w:rsidRPr="00334105">
        <w:rPr>
          <w:spacing w:val="22"/>
          <w:w w:val="95"/>
          <w:sz w:val="28"/>
          <w:szCs w:val="28"/>
          <w:lang w:eastAsia="en-US"/>
        </w:rPr>
        <w:t xml:space="preserve"> </w:t>
      </w:r>
      <w:r w:rsidRPr="00334105">
        <w:rPr>
          <w:w w:val="95"/>
          <w:sz w:val="28"/>
          <w:szCs w:val="28"/>
          <w:lang w:eastAsia="en-US"/>
        </w:rPr>
        <w:t>транспорта</w:t>
      </w:r>
      <w:r w:rsidRPr="00334105">
        <w:rPr>
          <w:spacing w:val="14"/>
          <w:w w:val="95"/>
          <w:sz w:val="28"/>
          <w:szCs w:val="28"/>
          <w:lang w:eastAsia="en-US"/>
        </w:rPr>
        <w:t xml:space="preserve"> </w:t>
      </w:r>
      <w:r w:rsidRPr="00334105">
        <w:rPr>
          <w:color w:val="0E0E0E"/>
          <w:w w:val="95"/>
          <w:sz w:val="28"/>
          <w:szCs w:val="28"/>
          <w:lang w:eastAsia="en-US"/>
        </w:rPr>
        <w:t>и</w:t>
      </w:r>
      <w:r w:rsidRPr="00334105">
        <w:rPr>
          <w:color w:val="0E0E0E"/>
          <w:spacing w:val="4"/>
          <w:w w:val="95"/>
          <w:sz w:val="28"/>
          <w:szCs w:val="28"/>
          <w:lang w:eastAsia="en-US"/>
        </w:rPr>
        <w:t xml:space="preserve"> </w:t>
      </w:r>
      <w:r w:rsidRPr="00334105">
        <w:rPr>
          <w:w w:val="95"/>
          <w:sz w:val="28"/>
          <w:szCs w:val="28"/>
          <w:lang w:eastAsia="en-US"/>
        </w:rPr>
        <w:t>связи</w:t>
      </w:r>
      <w:r w:rsidRPr="00334105">
        <w:rPr>
          <w:spacing w:val="16"/>
          <w:w w:val="95"/>
          <w:sz w:val="28"/>
          <w:szCs w:val="28"/>
          <w:lang w:eastAsia="en-US"/>
        </w:rPr>
        <w:t xml:space="preserve"> </w:t>
      </w:r>
      <w:r w:rsidRPr="00334105">
        <w:rPr>
          <w:w w:val="90"/>
          <w:sz w:val="28"/>
          <w:szCs w:val="28"/>
          <w:lang w:eastAsia="en-US"/>
        </w:rPr>
        <w:t>—</w:t>
      </w:r>
      <w:r w:rsidRPr="00334105">
        <w:rPr>
          <w:spacing w:val="8"/>
          <w:w w:val="90"/>
          <w:sz w:val="28"/>
          <w:szCs w:val="28"/>
          <w:lang w:eastAsia="en-US"/>
        </w:rPr>
        <w:t xml:space="preserve"> </w:t>
      </w:r>
      <w:r w:rsidRPr="00334105">
        <w:rPr>
          <w:w w:val="95"/>
          <w:sz w:val="28"/>
          <w:szCs w:val="28"/>
          <w:lang w:eastAsia="en-US"/>
        </w:rPr>
        <w:t>2</w:t>
      </w:r>
      <w:r w:rsidRPr="00334105">
        <w:rPr>
          <w:spacing w:val="-1"/>
          <w:w w:val="95"/>
          <w:sz w:val="28"/>
          <w:szCs w:val="28"/>
          <w:lang w:eastAsia="en-US"/>
        </w:rPr>
        <w:t xml:space="preserve"> </w:t>
      </w:r>
      <w:r w:rsidRPr="00334105">
        <w:rPr>
          <w:w w:val="95"/>
          <w:sz w:val="28"/>
          <w:szCs w:val="28"/>
          <w:lang w:eastAsia="en-US"/>
        </w:rPr>
        <w:t>ед.</w:t>
      </w:r>
    </w:p>
    <w:p w:rsidR="00F25D20" w:rsidRPr="00F25D20" w:rsidRDefault="00F25D20" w:rsidP="00F25D20">
      <w:pPr>
        <w:pStyle w:val="a3"/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before="192" w:line="249" w:lineRule="auto"/>
        <w:ind w:right="306"/>
        <w:jc w:val="both"/>
        <w:rPr>
          <w:sz w:val="27"/>
          <w:szCs w:val="22"/>
          <w:lang w:eastAsia="en-US"/>
        </w:rPr>
      </w:pPr>
      <w:r w:rsidRPr="00F25D20">
        <w:rPr>
          <w:sz w:val="27"/>
          <w:szCs w:val="22"/>
          <w:lang w:eastAsia="en-US"/>
        </w:rPr>
        <w:t>В</w:t>
      </w:r>
      <w:r w:rsidRPr="00F25D20">
        <w:rPr>
          <w:spacing w:val="9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сфере</w:t>
      </w:r>
      <w:r w:rsidRPr="00F25D20">
        <w:rPr>
          <w:spacing w:val="28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экономики</w:t>
      </w:r>
      <w:r w:rsidRPr="00F25D20">
        <w:rPr>
          <w:spacing w:val="39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и</w:t>
      </w:r>
      <w:r w:rsidRPr="00F25D20">
        <w:rPr>
          <w:spacing w:val="8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финансов</w:t>
      </w:r>
      <w:r w:rsidRPr="00F25D20">
        <w:rPr>
          <w:spacing w:val="24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по</w:t>
      </w:r>
      <w:r w:rsidRPr="00F25D20">
        <w:rPr>
          <w:spacing w:val="17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направлению</w:t>
      </w:r>
      <w:r w:rsidRPr="00F25D20">
        <w:rPr>
          <w:spacing w:val="34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деятельности</w:t>
      </w:r>
      <w:r w:rsidRPr="00F25D20">
        <w:rPr>
          <w:spacing w:val="38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«Учёт</w:t>
      </w:r>
      <w:r w:rsidRPr="00F25D20">
        <w:rPr>
          <w:spacing w:val="28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и</w:t>
      </w:r>
      <w:r w:rsidRPr="00F25D20">
        <w:rPr>
          <w:spacing w:val="-64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аудит»,</w:t>
      </w:r>
      <w:r w:rsidRPr="00F25D20">
        <w:rPr>
          <w:spacing w:val="22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«Экономика»</w:t>
      </w:r>
      <w:r w:rsidRPr="00F25D20">
        <w:rPr>
          <w:spacing w:val="30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и</w:t>
      </w:r>
      <w:r w:rsidRPr="00F25D20">
        <w:rPr>
          <w:spacing w:val="5"/>
          <w:sz w:val="27"/>
          <w:szCs w:val="22"/>
          <w:lang w:eastAsia="en-US"/>
        </w:rPr>
        <w:t xml:space="preserve"> </w:t>
      </w:r>
      <w:r w:rsidRPr="00F25D20">
        <w:rPr>
          <w:sz w:val="27"/>
          <w:szCs w:val="22"/>
          <w:lang w:eastAsia="en-US"/>
        </w:rPr>
        <w:t>др.</w:t>
      </w:r>
    </w:p>
    <w:p w:rsidR="00F25D20" w:rsidRPr="00A0612F" w:rsidRDefault="00F25D20" w:rsidP="00F25D20">
      <w:pPr>
        <w:widowControl w:val="0"/>
        <w:autoSpaceDE w:val="0"/>
        <w:autoSpaceDN w:val="0"/>
        <w:spacing w:line="249" w:lineRule="auto"/>
        <w:ind w:left="156" w:firstLine="696"/>
        <w:jc w:val="both"/>
        <w:rPr>
          <w:sz w:val="27"/>
          <w:szCs w:val="27"/>
          <w:lang w:eastAsia="en-US"/>
        </w:rPr>
      </w:pPr>
      <w:r w:rsidRPr="00A0612F">
        <w:rPr>
          <w:sz w:val="27"/>
          <w:szCs w:val="27"/>
          <w:lang w:eastAsia="en-US"/>
        </w:rPr>
        <w:t>Вакансии:</w:t>
      </w:r>
      <w:r w:rsidRPr="00A0612F">
        <w:rPr>
          <w:spacing w:val="1"/>
          <w:sz w:val="27"/>
          <w:szCs w:val="27"/>
          <w:lang w:eastAsia="en-US"/>
        </w:rPr>
        <w:t xml:space="preserve"> </w:t>
      </w:r>
      <w:r>
        <w:rPr>
          <w:spacing w:val="1"/>
          <w:sz w:val="27"/>
          <w:szCs w:val="27"/>
          <w:lang w:eastAsia="en-US"/>
        </w:rPr>
        <w:t>гл</w:t>
      </w:r>
      <w:r w:rsidRPr="00A0612F">
        <w:rPr>
          <w:sz w:val="27"/>
          <w:szCs w:val="27"/>
          <w:lang w:eastAsia="en-US"/>
        </w:rPr>
        <w:t>авный</w:t>
      </w:r>
      <w:r w:rsidRPr="00A0612F">
        <w:rPr>
          <w:spacing w:val="1"/>
          <w:sz w:val="27"/>
          <w:szCs w:val="27"/>
          <w:lang w:eastAsia="en-US"/>
        </w:rPr>
        <w:t xml:space="preserve"> </w:t>
      </w:r>
      <w:r w:rsidRPr="00A0612F">
        <w:rPr>
          <w:sz w:val="27"/>
          <w:szCs w:val="27"/>
          <w:lang w:eastAsia="en-US"/>
        </w:rPr>
        <w:t>специалист</w:t>
      </w:r>
      <w:r w:rsidRPr="00A0612F">
        <w:rPr>
          <w:spacing w:val="1"/>
          <w:sz w:val="27"/>
          <w:szCs w:val="27"/>
          <w:lang w:eastAsia="en-US"/>
        </w:rPr>
        <w:t xml:space="preserve"> </w:t>
      </w:r>
      <w:r w:rsidRPr="00A0612F">
        <w:rPr>
          <w:sz w:val="27"/>
          <w:szCs w:val="27"/>
          <w:lang w:eastAsia="en-US"/>
        </w:rPr>
        <w:t>управления</w:t>
      </w:r>
      <w:r w:rsidRPr="00A0612F">
        <w:rPr>
          <w:spacing w:val="1"/>
          <w:sz w:val="27"/>
          <w:szCs w:val="27"/>
          <w:lang w:eastAsia="en-US"/>
        </w:rPr>
        <w:t xml:space="preserve"> </w:t>
      </w:r>
      <w:r w:rsidRPr="00A0612F">
        <w:rPr>
          <w:sz w:val="27"/>
          <w:szCs w:val="27"/>
          <w:lang w:eastAsia="en-US"/>
        </w:rPr>
        <w:t>планирования,</w:t>
      </w:r>
      <w:r w:rsidRPr="00A0612F">
        <w:rPr>
          <w:spacing w:val="1"/>
          <w:sz w:val="27"/>
          <w:szCs w:val="27"/>
          <w:lang w:eastAsia="en-US"/>
        </w:rPr>
        <w:t xml:space="preserve"> </w:t>
      </w:r>
      <w:proofErr w:type="gramStart"/>
      <w:r w:rsidRPr="00A0612F">
        <w:rPr>
          <w:sz w:val="27"/>
          <w:szCs w:val="27"/>
          <w:lang w:eastAsia="en-US"/>
        </w:rPr>
        <w:t>финансовом</w:t>
      </w:r>
      <w:proofErr w:type="gramEnd"/>
      <w:r w:rsidRPr="00A0612F">
        <w:rPr>
          <w:spacing w:val="-65"/>
          <w:sz w:val="27"/>
          <w:szCs w:val="27"/>
          <w:lang w:eastAsia="en-US"/>
        </w:rPr>
        <w:t xml:space="preserve"> </w:t>
      </w:r>
      <w:r w:rsidRPr="00A0612F">
        <w:rPr>
          <w:sz w:val="27"/>
          <w:szCs w:val="27"/>
          <w:lang w:eastAsia="en-US"/>
        </w:rPr>
        <w:t>обеспечения</w:t>
      </w:r>
      <w:r w:rsidRPr="00A0612F">
        <w:rPr>
          <w:spacing w:val="30"/>
          <w:sz w:val="27"/>
          <w:szCs w:val="27"/>
          <w:lang w:eastAsia="en-US"/>
        </w:rPr>
        <w:t xml:space="preserve"> </w:t>
      </w:r>
      <w:r w:rsidRPr="00A0612F">
        <w:rPr>
          <w:sz w:val="27"/>
          <w:szCs w:val="27"/>
          <w:lang w:eastAsia="en-US"/>
        </w:rPr>
        <w:t>и</w:t>
      </w:r>
      <w:r w:rsidRPr="00A0612F">
        <w:rPr>
          <w:spacing w:val="-3"/>
          <w:sz w:val="27"/>
          <w:szCs w:val="27"/>
          <w:lang w:eastAsia="en-US"/>
        </w:rPr>
        <w:t xml:space="preserve"> </w:t>
      </w:r>
      <w:r w:rsidRPr="00A0612F">
        <w:rPr>
          <w:sz w:val="27"/>
          <w:szCs w:val="27"/>
          <w:lang w:eastAsia="en-US"/>
        </w:rPr>
        <w:t>бухгалтерского</w:t>
      </w:r>
      <w:r w:rsidRPr="00A0612F">
        <w:rPr>
          <w:spacing w:val="3"/>
          <w:sz w:val="27"/>
          <w:szCs w:val="27"/>
          <w:lang w:eastAsia="en-US"/>
        </w:rPr>
        <w:t xml:space="preserve"> </w:t>
      </w:r>
      <w:r w:rsidRPr="00A0612F">
        <w:rPr>
          <w:sz w:val="27"/>
          <w:szCs w:val="27"/>
          <w:lang w:eastAsia="en-US"/>
        </w:rPr>
        <w:t>учета</w:t>
      </w:r>
      <w:r w:rsidRPr="00A0612F">
        <w:rPr>
          <w:spacing w:val="12"/>
          <w:sz w:val="27"/>
          <w:szCs w:val="27"/>
          <w:lang w:eastAsia="en-US"/>
        </w:rPr>
        <w:t xml:space="preserve"> </w:t>
      </w:r>
      <w:r w:rsidRPr="00A0612F">
        <w:rPr>
          <w:w w:val="90"/>
          <w:sz w:val="27"/>
          <w:szCs w:val="27"/>
          <w:lang w:eastAsia="en-US"/>
        </w:rPr>
        <w:t>—</w:t>
      </w:r>
      <w:r w:rsidRPr="00A0612F">
        <w:rPr>
          <w:spacing w:val="10"/>
          <w:w w:val="90"/>
          <w:sz w:val="27"/>
          <w:szCs w:val="27"/>
          <w:lang w:eastAsia="en-US"/>
        </w:rPr>
        <w:t xml:space="preserve"> </w:t>
      </w:r>
      <w:r w:rsidRPr="00A0612F">
        <w:rPr>
          <w:sz w:val="27"/>
          <w:szCs w:val="27"/>
          <w:lang w:eastAsia="en-US"/>
        </w:rPr>
        <w:t>2</w:t>
      </w:r>
      <w:r w:rsidRPr="00A0612F">
        <w:rPr>
          <w:spacing w:val="-2"/>
          <w:sz w:val="27"/>
          <w:szCs w:val="27"/>
          <w:lang w:eastAsia="en-US"/>
        </w:rPr>
        <w:t xml:space="preserve"> </w:t>
      </w:r>
      <w:r w:rsidRPr="00A0612F">
        <w:rPr>
          <w:sz w:val="27"/>
          <w:szCs w:val="27"/>
          <w:lang w:eastAsia="en-US"/>
        </w:rPr>
        <w:t>ед.</w:t>
      </w:r>
    </w:p>
    <w:p w:rsidR="00F25D20" w:rsidRDefault="00F25D20" w:rsidP="00F25D20">
      <w:pPr>
        <w:jc w:val="both"/>
        <w:rPr>
          <w:sz w:val="19"/>
          <w:szCs w:val="27"/>
          <w:lang w:eastAsia="en-US"/>
        </w:rPr>
      </w:pPr>
    </w:p>
    <w:p w:rsidR="00F25D20" w:rsidRPr="00CB28E3" w:rsidRDefault="00F25D20" w:rsidP="00F25D20">
      <w:pPr>
        <w:jc w:val="both"/>
        <w:rPr>
          <w:b/>
        </w:rPr>
      </w:pPr>
      <w:r w:rsidRPr="00CB28E3">
        <w:rPr>
          <w:b/>
          <w:lang w:eastAsia="en-US"/>
        </w:rPr>
        <w:t>ЖЕЛАЮЩИМ ОБРАЩАТЬСЯ В ОТДЕЛ ПО ТРУДОУСТРОЦЙСТВУ СТУДЕНТОВ Г226</w:t>
      </w:r>
    </w:p>
    <w:p w:rsidR="00F25D20" w:rsidRDefault="00F25D20" w:rsidP="00F25D20">
      <w:pPr>
        <w:rPr>
          <w:sz w:val="28"/>
          <w:szCs w:val="28"/>
        </w:rPr>
      </w:pPr>
      <w:bookmarkStart w:id="0" w:name="_GoBack"/>
      <w:bookmarkEnd w:id="0"/>
    </w:p>
    <w:p w:rsidR="008255D5" w:rsidRDefault="008255D5"/>
    <w:sectPr w:rsidR="0082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957"/>
    <w:multiLevelType w:val="hybridMultilevel"/>
    <w:tmpl w:val="8556CAEA"/>
    <w:lvl w:ilvl="0" w:tplc="04BA9EAC">
      <w:start w:val="1"/>
      <w:numFmt w:val="decimal"/>
      <w:lvlText w:val="%1."/>
      <w:lvlJc w:val="left"/>
      <w:pPr>
        <w:ind w:left="1785" w:hanging="279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9D86B864">
      <w:numFmt w:val="bullet"/>
      <w:lvlText w:val="•"/>
      <w:lvlJc w:val="left"/>
      <w:pPr>
        <w:ind w:left="2656" w:hanging="279"/>
      </w:pPr>
      <w:rPr>
        <w:rFonts w:hint="default"/>
        <w:lang w:val="ru-RU" w:eastAsia="en-US" w:bidi="ar-SA"/>
      </w:rPr>
    </w:lvl>
    <w:lvl w:ilvl="2" w:tplc="89727164">
      <w:numFmt w:val="bullet"/>
      <w:lvlText w:val="•"/>
      <w:lvlJc w:val="left"/>
      <w:pPr>
        <w:ind w:left="3532" w:hanging="279"/>
      </w:pPr>
      <w:rPr>
        <w:rFonts w:hint="default"/>
        <w:lang w:val="ru-RU" w:eastAsia="en-US" w:bidi="ar-SA"/>
      </w:rPr>
    </w:lvl>
    <w:lvl w:ilvl="3" w:tplc="9B9E7190">
      <w:numFmt w:val="bullet"/>
      <w:lvlText w:val="•"/>
      <w:lvlJc w:val="left"/>
      <w:pPr>
        <w:ind w:left="4408" w:hanging="279"/>
      </w:pPr>
      <w:rPr>
        <w:rFonts w:hint="default"/>
        <w:lang w:val="ru-RU" w:eastAsia="en-US" w:bidi="ar-SA"/>
      </w:rPr>
    </w:lvl>
    <w:lvl w:ilvl="4" w:tplc="336E6D82">
      <w:numFmt w:val="bullet"/>
      <w:lvlText w:val="•"/>
      <w:lvlJc w:val="left"/>
      <w:pPr>
        <w:ind w:left="5284" w:hanging="279"/>
      </w:pPr>
      <w:rPr>
        <w:rFonts w:hint="default"/>
        <w:lang w:val="ru-RU" w:eastAsia="en-US" w:bidi="ar-SA"/>
      </w:rPr>
    </w:lvl>
    <w:lvl w:ilvl="5" w:tplc="A3545A3E">
      <w:numFmt w:val="bullet"/>
      <w:lvlText w:val="•"/>
      <w:lvlJc w:val="left"/>
      <w:pPr>
        <w:ind w:left="6160" w:hanging="279"/>
      </w:pPr>
      <w:rPr>
        <w:rFonts w:hint="default"/>
        <w:lang w:val="ru-RU" w:eastAsia="en-US" w:bidi="ar-SA"/>
      </w:rPr>
    </w:lvl>
    <w:lvl w:ilvl="6" w:tplc="4F6EB210">
      <w:numFmt w:val="bullet"/>
      <w:lvlText w:val="•"/>
      <w:lvlJc w:val="left"/>
      <w:pPr>
        <w:ind w:left="7036" w:hanging="279"/>
      </w:pPr>
      <w:rPr>
        <w:rFonts w:hint="default"/>
        <w:lang w:val="ru-RU" w:eastAsia="en-US" w:bidi="ar-SA"/>
      </w:rPr>
    </w:lvl>
    <w:lvl w:ilvl="7" w:tplc="9D0E9AC0">
      <w:numFmt w:val="bullet"/>
      <w:lvlText w:val="•"/>
      <w:lvlJc w:val="left"/>
      <w:pPr>
        <w:ind w:left="7912" w:hanging="279"/>
      </w:pPr>
      <w:rPr>
        <w:rFonts w:hint="default"/>
        <w:lang w:val="ru-RU" w:eastAsia="en-US" w:bidi="ar-SA"/>
      </w:rPr>
    </w:lvl>
    <w:lvl w:ilvl="8" w:tplc="434AD0EA">
      <w:numFmt w:val="bullet"/>
      <w:lvlText w:val="•"/>
      <w:lvlJc w:val="left"/>
      <w:pPr>
        <w:ind w:left="8788" w:hanging="279"/>
      </w:pPr>
      <w:rPr>
        <w:rFonts w:hint="default"/>
        <w:lang w:val="ru-RU" w:eastAsia="en-US" w:bidi="ar-SA"/>
      </w:rPr>
    </w:lvl>
  </w:abstractNum>
  <w:abstractNum w:abstractNumId="1">
    <w:nsid w:val="62DB3FB0"/>
    <w:multiLevelType w:val="hybridMultilevel"/>
    <w:tmpl w:val="81E47728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FC"/>
    <w:rsid w:val="00277EFC"/>
    <w:rsid w:val="00334105"/>
    <w:rsid w:val="008255D5"/>
    <w:rsid w:val="00CB28E3"/>
    <w:rsid w:val="00F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2023-06-20T07:03:00Z</dcterms:created>
  <dcterms:modified xsi:type="dcterms:W3CDTF">2023-06-20T07:10:00Z</dcterms:modified>
</cp:coreProperties>
</file>