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62" w:rsidRPr="004666C4" w:rsidRDefault="004666C4" w:rsidP="004666C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6C4">
        <w:rPr>
          <w:rFonts w:ascii="Times New Roman" w:hAnsi="Times New Roman" w:cs="Times New Roman"/>
          <w:sz w:val="28"/>
          <w:szCs w:val="28"/>
        </w:rPr>
        <w:t>На портале Федерального кадрового центра ОПК https: fkc-opk.ru (далее – ФКЦ ОПК), сертифицированным для работы с персональными данными, создан информационный сервис, который позволяет студентам, изъявившим желание трудоустроиться в организации ОПК, размещать свои резюме с указанием желательного места работы (</w:t>
      </w:r>
      <w:r w:rsidR="00322552" w:rsidRPr="004666C4">
        <w:rPr>
          <w:rFonts w:ascii="Times New Roman" w:hAnsi="Times New Roman" w:cs="Times New Roman"/>
          <w:sz w:val="28"/>
          <w:szCs w:val="28"/>
        </w:rPr>
        <w:t>субъект</w:t>
      </w:r>
      <w:bookmarkStart w:id="0" w:name="_GoBack"/>
      <w:bookmarkEnd w:id="0"/>
      <w:r w:rsidRPr="004666C4">
        <w:rPr>
          <w:rFonts w:ascii="Times New Roman" w:hAnsi="Times New Roman" w:cs="Times New Roman"/>
          <w:sz w:val="28"/>
          <w:szCs w:val="28"/>
        </w:rPr>
        <w:t xml:space="preserve"> Российской Федерации, и/или отрасль, или конкретная организация), которые адресно доводятся через личные кабинеты до кадров</w:t>
      </w:r>
      <w:r w:rsidR="00322552">
        <w:rPr>
          <w:rFonts w:ascii="Times New Roman" w:hAnsi="Times New Roman" w:cs="Times New Roman"/>
          <w:sz w:val="28"/>
          <w:szCs w:val="28"/>
        </w:rPr>
        <w:t>ы</w:t>
      </w:r>
      <w:r w:rsidRPr="004666C4">
        <w:rPr>
          <w:rFonts w:ascii="Times New Roman" w:hAnsi="Times New Roman" w:cs="Times New Roman"/>
          <w:sz w:val="28"/>
          <w:szCs w:val="28"/>
        </w:rPr>
        <w:t>х служб организаций ОПК.</w:t>
      </w:r>
      <w:proofErr w:type="gramEnd"/>
    </w:p>
    <w:sectPr w:rsidR="00DF4662" w:rsidRPr="0046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C4"/>
    <w:rsid w:val="00322552"/>
    <w:rsid w:val="004666C4"/>
    <w:rsid w:val="00D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2023-12-26T11:31:00Z</dcterms:created>
  <dcterms:modified xsi:type="dcterms:W3CDTF">2023-12-26T11:42:00Z</dcterms:modified>
</cp:coreProperties>
</file>